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CE0" w:rsidRPr="00BB1B65" w:rsidRDefault="00981CE0" w:rsidP="00A87544">
      <w:pPr>
        <w:jc w:val="center"/>
        <w:rPr>
          <w:sz w:val="28"/>
          <w:szCs w:val="28"/>
        </w:rPr>
      </w:pPr>
      <w:r w:rsidRPr="00BB1B65">
        <w:rPr>
          <w:sz w:val="28"/>
          <w:szCs w:val="28"/>
        </w:rPr>
        <w:t>МИНОБРНАУКИ РОССИИ</w:t>
      </w:r>
    </w:p>
    <w:p w:rsidR="00981CE0" w:rsidRPr="00BB1B65" w:rsidRDefault="00981C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81CE0" w:rsidRPr="00BB1B65" w:rsidRDefault="00981CE0" w:rsidP="00A87544">
      <w:pPr>
        <w:jc w:val="center"/>
        <w:rPr>
          <w:b/>
          <w:sz w:val="28"/>
          <w:szCs w:val="28"/>
        </w:rPr>
      </w:pPr>
      <w:r w:rsidRPr="00BB1B65">
        <w:rPr>
          <w:b/>
          <w:sz w:val="28"/>
          <w:szCs w:val="28"/>
        </w:rPr>
        <w:t>«Гжельский государственный университет»</w:t>
      </w:r>
    </w:p>
    <w:p w:rsidR="00981CE0" w:rsidRPr="00BB1B65" w:rsidRDefault="00981CE0" w:rsidP="00A87544">
      <w:pPr>
        <w:jc w:val="center"/>
        <w:rPr>
          <w:sz w:val="28"/>
          <w:szCs w:val="28"/>
        </w:rPr>
      </w:pPr>
      <w:r w:rsidRPr="00BB1B65">
        <w:rPr>
          <w:sz w:val="28"/>
          <w:szCs w:val="28"/>
        </w:rPr>
        <w:t>(ГГУ)</w:t>
      </w:r>
    </w:p>
    <w:p w:rsidR="00981CE0" w:rsidRPr="00BB1B65" w:rsidRDefault="00981CE0" w:rsidP="00A87544">
      <w:pPr>
        <w:rPr>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2274E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81CE0" w:rsidRPr="00BB1B65" w:rsidRDefault="00981CE0" w:rsidP="00A87544">
      <w:pPr>
        <w:tabs>
          <w:tab w:val="left" w:pos="680"/>
          <w:tab w:val="left" w:pos="851"/>
          <w:tab w:val="left" w:pos="6240"/>
        </w:tabs>
        <w:rPr>
          <w:noProof/>
          <w:sz w:val="28"/>
          <w:szCs w:val="28"/>
        </w:rPr>
      </w:pPr>
      <w:r w:rsidRPr="00BB1B65">
        <w:rPr>
          <w:noProof/>
          <w:sz w:val="28"/>
          <w:szCs w:val="28"/>
        </w:rPr>
        <w:tab/>
      </w:r>
    </w:p>
    <w:p w:rsidR="00981CE0" w:rsidRPr="00BB1B65" w:rsidRDefault="00981CE0" w:rsidP="00A87544">
      <w:pPr>
        <w:tabs>
          <w:tab w:val="left" w:pos="680"/>
          <w:tab w:val="left" w:pos="851"/>
          <w:tab w:val="left" w:pos="6240"/>
        </w:tabs>
        <w:rPr>
          <w:noProof/>
          <w:sz w:val="28"/>
          <w:szCs w:val="28"/>
        </w:rPr>
      </w:pPr>
    </w:p>
    <w:p w:rsidR="00981CE0" w:rsidRPr="00BB1B65" w:rsidRDefault="00981CE0" w:rsidP="00A87544">
      <w:pPr>
        <w:tabs>
          <w:tab w:val="left" w:pos="680"/>
          <w:tab w:val="left" w:pos="851"/>
          <w:tab w:val="left" w:pos="6240"/>
        </w:tabs>
        <w:rPr>
          <w:sz w:val="28"/>
          <w:szCs w:val="28"/>
        </w:rPr>
      </w:pPr>
    </w:p>
    <w:p w:rsidR="00981CE0" w:rsidRPr="00BB1B65" w:rsidRDefault="00981CE0" w:rsidP="00A87544">
      <w:pPr>
        <w:pStyle w:val="Style11"/>
        <w:widowControl/>
        <w:rPr>
          <w:bCs/>
          <w:sz w:val="28"/>
          <w:szCs w:val="28"/>
          <w:u w:val="single"/>
        </w:rPr>
      </w:pPr>
      <w:r w:rsidRPr="00BB1B65">
        <w:rPr>
          <w:bCs/>
          <w:sz w:val="28"/>
          <w:szCs w:val="28"/>
          <w:u w:val="single"/>
        </w:rPr>
        <w:t>Рабочая программа дисциплины</w:t>
      </w:r>
    </w:p>
    <w:p w:rsidR="00981CE0" w:rsidRPr="00BB1B65" w:rsidRDefault="00981CE0" w:rsidP="00A87544">
      <w:pPr>
        <w:tabs>
          <w:tab w:val="left" w:pos="680"/>
          <w:tab w:val="left" w:pos="851"/>
        </w:tabs>
        <w:jc w:val="center"/>
        <w:rPr>
          <w:sz w:val="28"/>
          <w:szCs w:val="28"/>
        </w:rPr>
      </w:pPr>
    </w:p>
    <w:p w:rsidR="00981CE0" w:rsidRPr="00BB1B65" w:rsidRDefault="00981CE0" w:rsidP="00A87544">
      <w:pPr>
        <w:tabs>
          <w:tab w:val="left" w:pos="680"/>
          <w:tab w:val="left" w:pos="851"/>
        </w:tabs>
        <w:jc w:val="center"/>
        <w:rPr>
          <w:b/>
          <w:sz w:val="28"/>
          <w:szCs w:val="28"/>
        </w:rPr>
      </w:pPr>
      <w:r w:rsidRPr="0092588B">
        <w:rPr>
          <w:b/>
          <w:sz w:val="28"/>
          <w:szCs w:val="28"/>
        </w:rPr>
        <w:t>Государственные и муниципальные финансы</w:t>
      </w:r>
    </w:p>
    <w:p w:rsidR="00981CE0" w:rsidRPr="00BB1B65" w:rsidRDefault="00981CE0" w:rsidP="00A87544">
      <w:pPr>
        <w:pStyle w:val="Style15"/>
        <w:tabs>
          <w:tab w:val="left" w:leader="underscore" w:pos="9856"/>
        </w:tabs>
        <w:ind w:firstLine="720"/>
        <w:rPr>
          <w:rStyle w:val="FontStyle53"/>
          <w:bCs/>
          <w:sz w:val="28"/>
          <w:szCs w:val="28"/>
        </w:rPr>
      </w:pPr>
    </w:p>
    <w:p w:rsidR="00981CE0" w:rsidRPr="00BB1B65" w:rsidRDefault="00981CE0" w:rsidP="00057CBB">
      <w:pPr>
        <w:pStyle w:val="Style12"/>
        <w:spacing w:line="240" w:lineRule="auto"/>
        <w:rPr>
          <w:rStyle w:val="FontStyle60"/>
          <w:sz w:val="28"/>
          <w:szCs w:val="28"/>
          <w:vertAlign w:val="superscript"/>
        </w:rPr>
      </w:pPr>
    </w:p>
    <w:p w:rsidR="00981CE0" w:rsidRPr="00BB1B65" w:rsidRDefault="00981C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1CE0" w:rsidRPr="00BB1B65">
        <w:trPr>
          <w:trHeight w:val="409"/>
        </w:trPr>
        <w:tc>
          <w:tcPr>
            <w:tcW w:w="3646" w:type="dxa"/>
          </w:tcPr>
          <w:p w:rsidR="00981CE0" w:rsidRPr="00BB1B65" w:rsidRDefault="00981C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1CE0" w:rsidRPr="00BB1B65" w:rsidRDefault="00981CE0" w:rsidP="00170D0F">
            <w:pPr>
              <w:rPr>
                <w:rStyle w:val="FontStyle53"/>
                <w:b w:val="0"/>
                <w:color w:val="000000"/>
                <w:sz w:val="28"/>
                <w:szCs w:val="28"/>
              </w:rPr>
            </w:pPr>
            <w:r w:rsidRPr="0092588B">
              <w:rPr>
                <w:sz w:val="28"/>
                <w:szCs w:val="28"/>
              </w:rPr>
              <w:t>38.03.04 Государственное и муниципальное управление</w:t>
            </w:r>
          </w:p>
        </w:tc>
      </w:tr>
      <w:tr w:rsidR="00981CE0" w:rsidRPr="00BB1B65">
        <w:trPr>
          <w:trHeight w:val="402"/>
        </w:trPr>
        <w:tc>
          <w:tcPr>
            <w:tcW w:w="3646" w:type="dxa"/>
          </w:tcPr>
          <w:p w:rsidR="00981CE0" w:rsidRPr="00BB1B65" w:rsidRDefault="00981C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81CE0" w:rsidRPr="00BB1B65" w:rsidRDefault="00981CE0" w:rsidP="00A87544">
            <w:pPr>
              <w:jc w:val="both"/>
              <w:rPr>
                <w:rStyle w:val="FontStyle53"/>
                <w:b w:val="0"/>
                <w:sz w:val="28"/>
                <w:szCs w:val="28"/>
              </w:rPr>
            </w:pPr>
            <w:r w:rsidRPr="0092588B">
              <w:rPr>
                <w:rStyle w:val="FontStyle53"/>
                <w:b w:val="0"/>
                <w:sz w:val="28"/>
                <w:szCs w:val="28"/>
              </w:rPr>
              <w:t>Региональное и муниципальное управление</w:t>
            </w: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1CE0" w:rsidRPr="00BB1B65" w:rsidRDefault="00981CE0" w:rsidP="00A87544">
            <w:pPr>
              <w:pStyle w:val="Style15"/>
              <w:tabs>
                <w:tab w:val="left" w:leader="underscore" w:pos="9768"/>
              </w:tabs>
              <w:jc w:val="center"/>
              <w:rPr>
                <w:rStyle w:val="FontStyle53"/>
                <w:b w:val="0"/>
                <w:bCs/>
                <w:sz w:val="28"/>
                <w:szCs w:val="28"/>
              </w:rPr>
            </w:pP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170D0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81CE0" w:rsidRDefault="00981CE0" w:rsidP="00A87544">
      <w:pPr>
        <w:tabs>
          <w:tab w:val="left" w:pos="680"/>
          <w:tab w:val="left" w:pos="851"/>
        </w:tabs>
        <w:jc w:val="both"/>
      </w:pPr>
      <w:bookmarkStart w:id="0" w:name="_GoBack"/>
      <w:bookmarkEnd w:id="0"/>
      <w:r w:rsidRPr="00DC11F5">
        <w:tab/>
      </w:r>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Pr="00D229B2" w:rsidRDefault="00981CE0" w:rsidP="00D229B2">
      <w:pPr>
        <w:tabs>
          <w:tab w:val="left" w:pos="680"/>
          <w:tab w:val="left" w:pos="851"/>
        </w:tabs>
        <w:ind w:firstLine="680"/>
        <w:jc w:val="both"/>
      </w:pPr>
      <w:r w:rsidRPr="00DC11F5">
        <w:lastRenderedPageBreak/>
        <w:t>Рабочая программа дисциплины «</w:t>
      </w:r>
      <w:r w:rsidRPr="00262322">
        <w:t>Государственные и муниципальные финансы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229B2">
        <w:t>38.03.04 Государственное и муниципальное управление</w:t>
      </w:r>
      <w:r w:rsidRPr="00DC11F5">
        <w:t>.</w:t>
      </w:r>
    </w:p>
    <w:p w:rsidR="00981CE0" w:rsidRDefault="00981CE0"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981CE0" w:rsidRDefault="00981CE0" w:rsidP="007E2B58">
      <w:pPr>
        <w:ind w:firstLine="709"/>
        <w:jc w:val="both"/>
      </w:pPr>
      <w:r>
        <w:t>Практическая подготовка реализуется на основе:</w:t>
      </w:r>
    </w:p>
    <w:p w:rsidR="00981CE0" w:rsidRDefault="00981CE0"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81CE0" w:rsidRDefault="00981CE0" w:rsidP="00D51AD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81CE0" w:rsidRPr="00DC11F5" w:rsidRDefault="00981CE0" w:rsidP="00D51AD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1CE0" w:rsidRPr="00DC11F5" w:rsidRDefault="00981CE0" w:rsidP="00A87544">
      <w:pPr>
        <w:ind w:firstLine="709"/>
        <w:jc w:val="both"/>
      </w:pPr>
    </w:p>
    <w:p w:rsidR="00981CE0" w:rsidRPr="00DC11F5" w:rsidRDefault="00981CE0" w:rsidP="00A87544">
      <w:pPr>
        <w:ind w:firstLine="709"/>
        <w:jc w:val="both"/>
      </w:pPr>
    </w:p>
    <w:p w:rsidR="00981CE0" w:rsidRPr="00DC11F5" w:rsidRDefault="00981CE0" w:rsidP="00A87544">
      <w:pPr>
        <w:jc w:val="both"/>
      </w:pPr>
    </w:p>
    <w:p w:rsidR="00981CE0" w:rsidRPr="00DC11F5" w:rsidRDefault="00981CE0" w:rsidP="00A87544"/>
    <w:p w:rsidR="00981CE0" w:rsidRPr="00DC11F5" w:rsidRDefault="00981CE0" w:rsidP="00A87544"/>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jc w:val="both"/>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127183">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81CE0" w:rsidRPr="00DC11F5" w:rsidTr="004E26C5">
        <w:tc>
          <w:tcPr>
            <w:tcW w:w="2552" w:type="dxa"/>
            <w:vAlign w:val="center"/>
          </w:tcPr>
          <w:p w:rsidR="00981CE0" w:rsidRPr="00707E3B" w:rsidRDefault="00981CE0" w:rsidP="004E26C5">
            <w:pPr>
              <w:jc w:val="center"/>
              <w:rPr>
                <w:b/>
              </w:rPr>
            </w:pPr>
            <w:r w:rsidRPr="00707E3B">
              <w:rPr>
                <w:b/>
              </w:rPr>
              <w:t>Компетенция</w:t>
            </w:r>
          </w:p>
        </w:tc>
        <w:tc>
          <w:tcPr>
            <w:tcW w:w="3402" w:type="dxa"/>
            <w:vAlign w:val="center"/>
          </w:tcPr>
          <w:p w:rsidR="00981CE0" w:rsidRPr="00707E3B" w:rsidRDefault="00981CE0" w:rsidP="004E26C5">
            <w:pPr>
              <w:jc w:val="center"/>
              <w:rPr>
                <w:b/>
              </w:rPr>
            </w:pPr>
            <w:r w:rsidRPr="00707E3B">
              <w:rPr>
                <w:b/>
              </w:rPr>
              <w:t>Индикаторы достижения компетенций</w:t>
            </w:r>
          </w:p>
        </w:tc>
        <w:tc>
          <w:tcPr>
            <w:tcW w:w="4111" w:type="dxa"/>
            <w:vAlign w:val="center"/>
          </w:tcPr>
          <w:p w:rsidR="00981CE0" w:rsidRPr="00707E3B" w:rsidRDefault="00981CE0" w:rsidP="004E26C5">
            <w:pPr>
              <w:jc w:val="center"/>
              <w:rPr>
                <w:b/>
              </w:rPr>
            </w:pPr>
            <w:r w:rsidRPr="00707E3B">
              <w:rPr>
                <w:b/>
              </w:rPr>
              <w:t>Планируемые результаты обучения по дисциплине</w:t>
            </w:r>
          </w:p>
        </w:tc>
      </w:tr>
      <w:tr w:rsidR="00981CE0" w:rsidRPr="00DC11F5" w:rsidTr="001615E8">
        <w:trPr>
          <w:trHeight w:val="416"/>
        </w:trPr>
        <w:tc>
          <w:tcPr>
            <w:tcW w:w="2552" w:type="dxa"/>
          </w:tcPr>
          <w:p w:rsidR="00981CE0" w:rsidRPr="00AD092C" w:rsidRDefault="00981CE0" w:rsidP="0084172D">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981CE0" w:rsidRPr="00AD092C" w:rsidRDefault="00981CE0" w:rsidP="0084172D">
            <w:pPr>
              <w:jc w:val="both"/>
            </w:pPr>
            <w:r w:rsidRPr="00AD092C">
              <w:t>ОПК-6.1</w:t>
            </w:r>
          </w:p>
          <w:p w:rsidR="00981CE0" w:rsidRPr="00AD092C" w:rsidRDefault="00981CE0" w:rsidP="0084172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981CE0" w:rsidRPr="00AD092C" w:rsidRDefault="00981CE0" w:rsidP="0084172D">
            <w:pPr>
              <w:jc w:val="both"/>
            </w:pPr>
            <w:r w:rsidRPr="00AD092C">
              <w:t>ОПК-6.2</w:t>
            </w:r>
          </w:p>
          <w:p w:rsidR="00981CE0" w:rsidRPr="00AD092C" w:rsidRDefault="00981CE0" w:rsidP="0084172D">
            <w:pPr>
              <w:jc w:val="both"/>
            </w:pPr>
            <w:r w:rsidRPr="00AD092C">
              <w:t>Умеет:обосновывать и принимать управленческие решения побюджетированию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имуниципальных заказов, распределять ресурсы с учетом последствий влияния различных методов и способов на результаты деятельности</w:t>
            </w:r>
          </w:p>
          <w:p w:rsidR="00981CE0" w:rsidRPr="00AD092C" w:rsidRDefault="00981CE0" w:rsidP="0084172D">
            <w:pPr>
              <w:jc w:val="both"/>
            </w:pPr>
            <w:r w:rsidRPr="00AD092C">
              <w:t>ОПК-6.3</w:t>
            </w:r>
          </w:p>
          <w:p w:rsidR="00981CE0" w:rsidRPr="00AD092C" w:rsidRDefault="00981CE0" w:rsidP="0084172D">
            <w:pPr>
              <w:jc w:val="both"/>
            </w:pPr>
            <w:r w:rsidRPr="00AD092C">
              <w:t>Владеет:навыками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 xml:space="preserve">современными технологиями в области управления </w:t>
            </w:r>
            <w:r w:rsidRPr="00AD092C">
              <w:lastRenderedPageBreak/>
              <w:t>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981CE0" w:rsidRDefault="00981CE0" w:rsidP="005D73B2">
            <w:pPr>
              <w:ind w:right="6"/>
              <w:rPr>
                <w:b/>
              </w:rPr>
            </w:pPr>
            <w:r>
              <w:rPr>
                <w:b/>
              </w:rPr>
              <w:lastRenderedPageBreak/>
              <w:t>З</w:t>
            </w:r>
            <w:r w:rsidRPr="00267477">
              <w:rPr>
                <w:b/>
                <w:spacing w:val="-1"/>
              </w:rPr>
              <w:t>нат</w:t>
            </w:r>
            <w:r w:rsidRPr="00267477">
              <w:rPr>
                <w:b/>
                <w:spacing w:val="1"/>
              </w:rPr>
              <w:t>ь</w:t>
            </w:r>
            <w:r w:rsidRPr="00267477">
              <w:rPr>
                <w:b/>
              </w:rPr>
              <w:t>:</w:t>
            </w:r>
          </w:p>
          <w:p w:rsidR="00981CE0" w:rsidRDefault="00981CE0" w:rsidP="005D73B2">
            <w:pPr>
              <w:tabs>
                <w:tab w:val="left" w:pos="1866"/>
                <w:tab w:val="left" w:pos="3400"/>
                <w:tab w:val="left" w:pos="4944"/>
                <w:tab w:val="left" w:pos="5486"/>
                <w:tab w:val="left" w:pos="6117"/>
                <w:tab w:val="left" w:pos="7620"/>
                <w:tab w:val="left" w:pos="8333"/>
              </w:tabs>
              <w:ind w:right="5"/>
            </w:pPr>
            <w:r>
              <w:t>– базовые основы финансовой системы, принципы формирования кредитной системы государства;</w:t>
            </w:r>
          </w:p>
          <w:p w:rsidR="00981CE0" w:rsidRDefault="00981CE0" w:rsidP="005D73B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981CE0" w:rsidRDefault="00981CE0" w:rsidP="005D73B2">
            <w:pPr>
              <w:tabs>
                <w:tab w:val="left" w:pos="851"/>
              </w:tabs>
              <w:jc w:val="both"/>
            </w:pPr>
            <w:r>
              <w:t>анализировать элементы финансово- кредитной системы их структуру;</w:t>
            </w:r>
            <w:r>
              <w:rPr>
                <w:b/>
              </w:rPr>
              <w:t>В</w:t>
            </w:r>
            <w:r w:rsidRPr="00267477">
              <w:rPr>
                <w:b/>
              </w:rPr>
              <w:t>ладеть</w:t>
            </w:r>
            <w:r w:rsidRPr="00267477">
              <w:t xml:space="preserve">: </w:t>
            </w:r>
          </w:p>
          <w:p w:rsidR="00981CE0" w:rsidRPr="005F7335" w:rsidRDefault="00981CE0" w:rsidP="005D73B2">
            <w:pPr>
              <w:tabs>
                <w:tab w:val="left" w:pos="851"/>
              </w:tabs>
              <w:jc w:val="both"/>
              <w:rPr>
                <w:sz w:val="28"/>
              </w:rPr>
            </w:pPr>
            <w:r>
              <w:t>- основными методами, способами и средствами получения, хранения и переработки информации для принятия управленческого решения;</w:t>
            </w:r>
          </w:p>
        </w:tc>
      </w:tr>
      <w:tr w:rsidR="00981CE0" w:rsidRPr="00DC11F5" w:rsidTr="00B83587">
        <w:trPr>
          <w:trHeight w:val="416"/>
        </w:trPr>
        <w:tc>
          <w:tcPr>
            <w:tcW w:w="2552" w:type="dxa"/>
          </w:tcPr>
          <w:p w:rsidR="00981CE0" w:rsidRPr="000F7947" w:rsidRDefault="00981CE0" w:rsidP="000F7947">
            <w:r w:rsidRPr="000F7947">
              <w:lastRenderedPageBreak/>
              <w:t xml:space="preserve">ПК -4 </w:t>
            </w:r>
            <w:r w:rsidRPr="000F7947">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981CE0" w:rsidRPr="000F7947" w:rsidRDefault="00981CE0" w:rsidP="000F7947"/>
        </w:tc>
        <w:tc>
          <w:tcPr>
            <w:tcW w:w="3402" w:type="dxa"/>
          </w:tcPr>
          <w:p w:rsidR="00981CE0" w:rsidRPr="000F7947" w:rsidRDefault="00981CE0" w:rsidP="000F7947">
            <w:r w:rsidRPr="000F7947">
              <w:t>ПК-4.1</w:t>
            </w:r>
          </w:p>
          <w:p w:rsidR="00981CE0" w:rsidRPr="000F7947" w:rsidRDefault="00981CE0" w:rsidP="000F7947">
            <w:r w:rsidRPr="000F7947">
              <w:t xml:space="preserve">Знает: состав и структуру финансовых планов организаций, </w:t>
            </w:r>
          </w:p>
          <w:p w:rsidR="00981CE0" w:rsidRPr="000F7947" w:rsidRDefault="00981CE0" w:rsidP="000F7947">
            <w:r w:rsidRPr="000F7947">
              <w:t>- порядок взаимоотношений с организациями, органами государственной власти и местного самоуправления</w:t>
            </w:r>
          </w:p>
          <w:p w:rsidR="00981CE0" w:rsidRPr="000F7947" w:rsidRDefault="00981CE0" w:rsidP="000F7947">
            <w:r w:rsidRPr="000F7947">
              <w:t>ПК-4.2</w:t>
            </w:r>
          </w:p>
          <w:p w:rsidR="00981CE0" w:rsidRPr="000F7947" w:rsidRDefault="00981CE0" w:rsidP="000F7947">
            <w:r w:rsidRPr="000F7947">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981CE0" w:rsidRPr="000F7947" w:rsidRDefault="00981CE0" w:rsidP="000F7947">
            <w:r w:rsidRPr="000F7947">
              <w:t>ПК-4.3</w:t>
            </w:r>
          </w:p>
          <w:p w:rsidR="00981CE0" w:rsidRPr="00DC7081" w:rsidRDefault="00981CE0" w:rsidP="000F7947">
            <w:pPr>
              <w:jc w:val="both"/>
            </w:pPr>
            <w:r w:rsidRPr="000F7947">
              <w:t>Владеет: навыками составления финансовых планов предприятий и организаций</w:t>
            </w:r>
          </w:p>
        </w:tc>
        <w:tc>
          <w:tcPr>
            <w:tcW w:w="4111" w:type="dxa"/>
          </w:tcPr>
          <w:p w:rsidR="00981CE0" w:rsidRPr="00B83587" w:rsidRDefault="00981CE0" w:rsidP="00B83587">
            <w:r w:rsidRPr="00B83587">
              <w:t xml:space="preserve">Знать: </w:t>
            </w:r>
          </w:p>
          <w:p w:rsidR="00981CE0" w:rsidRPr="00B83587" w:rsidRDefault="00981CE0" w:rsidP="00B83587">
            <w:r w:rsidRPr="00B83587">
              <w:t xml:space="preserve">– роль и назначение бюджета в социально- экономическом развитии страны, понятие бюджетной системы и основы бюджетного устройства; </w:t>
            </w:r>
          </w:p>
          <w:p w:rsidR="00981CE0" w:rsidRPr="00B83587" w:rsidRDefault="00981CE0" w:rsidP="00B83587">
            <w:r w:rsidRPr="00B83587">
              <w:t xml:space="preserve">Уметь: </w:t>
            </w:r>
          </w:p>
          <w:p w:rsidR="00981CE0" w:rsidRPr="00B83587" w:rsidRDefault="00981CE0" w:rsidP="00B83587">
            <w:r w:rsidRPr="00B83587">
              <w:t>– анализировать структуру бюджетной системы: принципы и основа функционирования бюджетной системы.</w:t>
            </w:r>
          </w:p>
          <w:p w:rsidR="00981CE0" w:rsidRPr="00B83587" w:rsidRDefault="00981CE0" w:rsidP="00B83587">
            <w:r w:rsidRPr="00B83587">
              <w:t xml:space="preserve">Владеть: </w:t>
            </w:r>
          </w:p>
          <w:p w:rsidR="00981CE0" w:rsidRPr="00B83587" w:rsidRDefault="00981CE0" w:rsidP="00B83587">
            <w:pPr>
              <w:rPr>
                <w:highlight w:val="green"/>
              </w:rPr>
            </w:pPr>
            <w:r w:rsidRPr="00B83587">
              <w:t>понятиями бюджетного процесса и консолидированного бюджета.</w:t>
            </w:r>
          </w:p>
        </w:tc>
      </w:tr>
    </w:tbl>
    <w:p w:rsidR="00981CE0" w:rsidRPr="001615E8" w:rsidRDefault="00981CE0" w:rsidP="00E67765">
      <w:pPr>
        <w:tabs>
          <w:tab w:val="left" w:pos="6131"/>
        </w:tabs>
        <w:autoSpaceDE w:val="0"/>
        <w:autoSpaceDN w:val="0"/>
        <w:adjustRightInd w:val="0"/>
        <w:ind w:left="142"/>
        <w:jc w:val="both"/>
        <w:rPr>
          <w:b/>
          <w:bCs/>
          <w:iCs/>
        </w:rPr>
      </w:pPr>
    </w:p>
    <w:p w:rsidR="00981CE0" w:rsidRPr="00DC11F5" w:rsidRDefault="00981C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981CE0" w:rsidRDefault="00981CE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81CE0" w:rsidRPr="006237AC" w:rsidRDefault="00981CE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81CE0" w:rsidRPr="00DC11F5" w:rsidRDefault="00981CE0"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6A6DE5">
        <w:t>организационно-управленческий</w:t>
      </w:r>
      <w:r>
        <w:t xml:space="preserve">, </w:t>
      </w:r>
      <w:r w:rsidRPr="00260F22">
        <w:t>коммуникативный</w:t>
      </w:r>
      <w:r>
        <w:t xml:space="preserve">, </w:t>
      </w:r>
      <w:r w:rsidRPr="00260F22">
        <w:t>проектный</w:t>
      </w:r>
      <w:r>
        <w:t>.</w:t>
      </w:r>
    </w:p>
    <w:p w:rsidR="00981CE0" w:rsidRPr="00DC11F5" w:rsidRDefault="00981CE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81CE0" w:rsidRPr="00DC11F5" w:rsidRDefault="00981CE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81CE0" w:rsidRPr="00DC11F5" w:rsidTr="004E26C5">
        <w:tc>
          <w:tcPr>
            <w:tcW w:w="1967" w:type="dxa"/>
            <w:vAlign w:val="center"/>
          </w:tcPr>
          <w:p w:rsidR="00981CE0" w:rsidRPr="00DC11F5" w:rsidRDefault="00981CE0" w:rsidP="004E26C5">
            <w:pPr>
              <w:suppressAutoHyphens/>
              <w:jc w:val="center"/>
            </w:pPr>
            <w:r w:rsidRPr="00DC11F5">
              <w:t>Код компетенции</w:t>
            </w:r>
          </w:p>
        </w:tc>
        <w:tc>
          <w:tcPr>
            <w:tcW w:w="2394" w:type="dxa"/>
            <w:vAlign w:val="center"/>
          </w:tcPr>
          <w:p w:rsidR="00981CE0" w:rsidRPr="00DC11F5" w:rsidRDefault="00981CE0" w:rsidP="004E26C5">
            <w:pPr>
              <w:suppressAutoHyphens/>
              <w:jc w:val="center"/>
            </w:pPr>
            <w:r w:rsidRPr="00DC11F5">
              <w:t>Предшествующие дисциплины</w:t>
            </w:r>
          </w:p>
        </w:tc>
        <w:tc>
          <w:tcPr>
            <w:tcW w:w="2835" w:type="dxa"/>
            <w:vAlign w:val="center"/>
          </w:tcPr>
          <w:p w:rsidR="00981CE0" w:rsidRPr="00DC11F5" w:rsidRDefault="00981CE0" w:rsidP="004E26C5">
            <w:pPr>
              <w:suppressAutoHyphens/>
              <w:jc w:val="center"/>
            </w:pPr>
            <w:r w:rsidRPr="00DC11F5">
              <w:t>Параллельно осваиваемые</w:t>
            </w:r>
          </w:p>
        </w:tc>
        <w:tc>
          <w:tcPr>
            <w:tcW w:w="2835" w:type="dxa"/>
            <w:vAlign w:val="center"/>
          </w:tcPr>
          <w:p w:rsidR="00981CE0" w:rsidRPr="00DC11F5" w:rsidRDefault="00981CE0" w:rsidP="004E26C5">
            <w:pPr>
              <w:suppressAutoHyphens/>
              <w:jc w:val="center"/>
            </w:pPr>
            <w:r w:rsidRPr="00DC11F5">
              <w:t>Последующие дисциплины</w:t>
            </w:r>
          </w:p>
        </w:tc>
      </w:tr>
      <w:tr w:rsidR="00981CE0" w:rsidRPr="00DC11F5" w:rsidTr="00637074">
        <w:tc>
          <w:tcPr>
            <w:tcW w:w="1967" w:type="dxa"/>
          </w:tcPr>
          <w:p w:rsidR="00981CE0" w:rsidRPr="00DC11F5" w:rsidRDefault="00981CE0" w:rsidP="00637074">
            <w:pPr>
              <w:suppressAutoHyphens/>
              <w:jc w:val="both"/>
            </w:pPr>
            <w:r>
              <w:t>ОП</w:t>
            </w:r>
            <w:r w:rsidRPr="00DC11F5">
              <w:t>К-</w:t>
            </w:r>
            <w:r>
              <w:t>6</w:t>
            </w:r>
          </w:p>
        </w:tc>
        <w:tc>
          <w:tcPr>
            <w:tcW w:w="2394" w:type="dxa"/>
          </w:tcPr>
          <w:p w:rsidR="00981CE0" w:rsidRPr="009658B9" w:rsidRDefault="00981CE0" w:rsidP="00637074">
            <w:pPr>
              <w:suppressAutoHyphens/>
              <w:jc w:val="both"/>
            </w:pPr>
            <w:r w:rsidRPr="00F02E69">
              <w:t>Математика</w:t>
            </w:r>
            <w:r>
              <w:t xml:space="preserve">; </w:t>
            </w:r>
            <w:r w:rsidRPr="00F02E69">
              <w:t xml:space="preserve">Бухгалтерский учет </w:t>
            </w:r>
            <w:r w:rsidRPr="00F02E69">
              <w:lastRenderedPageBreak/>
              <w:t>в бюджетных учреждениях</w:t>
            </w:r>
            <w:r>
              <w:t>;</w:t>
            </w:r>
          </w:p>
        </w:tc>
        <w:tc>
          <w:tcPr>
            <w:tcW w:w="2835" w:type="dxa"/>
          </w:tcPr>
          <w:p w:rsidR="00981CE0" w:rsidRPr="00260F22" w:rsidRDefault="00981CE0" w:rsidP="00637074">
            <w:pPr>
              <w:suppressAutoHyphens/>
              <w:jc w:val="both"/>
            </w:pPr>
            <w:r w:rsidRPr="00F02E69">
              <w:lastRenderedPageBreak/>
              <w:t>Экономика бюджетных учреждений</w:t>
            </w:r>
            <w:r w:rsidRPr="00260F22">
              <w:t>;</w:t>
            </w:r>
          </w:p>
          <w:p w:rsidR="00981CE0" w:rsidRPr="00DC11F5" w:rsidRDefault="00981CE0" w:rsidP="00695D60">
            <w:pPr>
              <w:suppressAutoHyphens/>
              <w:jc w:val="both"/>
            </w:pPr>
            <w:r w:rsidRPr="00F02E69">
              <w:lastRenderedPageBreak/>
              <w:t>Управление государственной и муниципальной собственностью</w:t>
            </w:r>
          </w:p>
        </w:tc>
        <w:tc>
          <w:tcPr>
            <w:tcW w:w="2835" w:type="dxa"/>
          </w:tcPr>
          <w:p w:rsidR="00981CE0" w:rsidRDefault="00981CE0" w:rsidP="00C74A38">
            <w:pPr>
              <w:jc w:val="both"/>
            </w:pPr>
            <w:r w:rsidRPr="00F02E69">
              <w:lastRenderedPageBreak/>
              <w:t>Налоги и налогообложение</w:t>
            </w:r>
            <w:r>
              <w:t>;</w:t>
            </w:r>
          </w:p>
          <w:p w:rsidR="00981CE0" w:rsidRPr="00E80F41" w:rsidRDefault="00981CE0" w:rsidP="00C74A38">
            <w:pPr>
              <w:jc w:val="both"/>
            </w:pPr>
            <w:r w:rsidRPr="00F02E69">
              <w:lastRenderedPageBreak/>
              <w:t>Преддипломная практика</w:t>
            </w:r>
          </w:p>
        </w:tc>
      </w:tr>
      <w:tr w:rsidR="00981CE0" w:rsidRPr="00DC11F5" w:rsidTr="00637074">
        <w:tc>
          <w:tcPr>
            <w:tcW w:w="1967" w:type="dxa"/>
          </w:tcPr>
          <w:p w:rsidR="00981CE0" w:rsidRDefault="00981CE0" w:rsidP="00637074">
            <w:pPr>
              <w:suppressAutoHyphens/>
              <w:jc w:val="both"/>
            </w:pPr>
            <w:r>
              <w:lastRenderedPageBreak/>
              <w:t>ПК-3</w:t>
            </w:r>
          </w:p>
        </w:tc>
        <w:tc>
          <w:tcPr>
            <w:tcW w:w="2394" w:type="dxa"/>
          </w:tcPr>
          <w:p w:rsidR="00981CE0" w:rsidRPr="00744C5D" w:rsidRDefault="00981CE0" w:rsidP="00637074">
            <w:pPr>
              <w:suppressAutoHyphens/>
              <w:jc w:val="both"/>
            </w:pPr>
            <w:r w:rsidRPr="00F02E69">
              <w:t>Статистика</w:t>
            </w:r>
            <w:r w:rsidRPr="00744C5D">
              <w:t>;</w:t>
            </w:r>
          </w:p>
          <w:p w:rsidR="00981CE0" w:rsidRPr="00744C5D" w:rsidRDefault="00981CE0" w:rsidP="00744C5D">
            <w:pPr>
              <w:suppressAutoHyphens/>
              <w:jc w:val="both"/>
            </w:pPr>
            <w:r w:rsidRPr="00F02E69">
              <w:t>Бухгалтерский учет в бюджетных учреждениях</w:t>
            </w:r>
            <w:r w:rsidRPr="00744C5D">
              <w:t>;</w:t>
            </w:r>
          </w:p>
        </w:tc>
        <w:tc>
          <w:tcPr>
            <w:tcW w:w="2835" w:type="dxa"/>
          </w:tcPr>
          <w:p w:rsidR="00981CE0" w:rsidRPr="00744C5D" w:rsidRDefault="00981CE0" w:rsidP="00744C5D">
            <w:pPr>
              <w:suppressAutoHyphens/>
              <w:jc w:val="both"/>
            </w:pPr>
            <w:r w:rsidRPr="00F02E69">
              <w:t>Управление государственной и муниципальной собственностью</w:t>
            </w:r>
            <w:r w:rsidRPr="00744C5D">
              <w:t>;</w:t>
            </w:r>
          </w:p>
        </w:tc>
        <w:tc>
          <w:tcPr>
            <w:tcW w:w="2835" w:type="dxa"/>
          </w:tcPr>
          <w:p w:rsidR="00981CE0" w:rsidRDefault="00981CE0" w:rsidP="00637074">
            <w:pPr>
              <w:suppressAutoHyphens/>
              <w:jc w:val="both"/>
            </w:pPr>
            <w:r w:rsidRPr="00F02E69">
              <w:t>Налоги и налогообложение</w:t>
            </w:r>
            <w:r>
              <w:t>;</w:t>
            </w:r>
          </w:p>
          <w:p w:rsidR="00981CE0" w:rsidRDefault="00981CE0" w:rsidP="00637074">
            <w:pPr>
              <w:suppressAutoHyphens/>
              <w:jc w:val="both"/>
            </w:pPr>
            <w:r w:rsidRPr="00F02E69">
              <w:t>Эффективность деятельности региональных органов власти и органов МСУ</w:t>
            </w:r>
            <w:r>
              <w:t>;</w:t>
            </w:r>
          </w:p>
          <w:p w:rsidR="00981CE0" w:rsidRDefault="00981CE0" w:rsidP="00637074">
            <w:pPr>
              <w:suppressAutoHyphens/>
              <w:jc w:val="both"/>
            </w:pPr>
            <w:r w:rsidRPr="00F02E69">
              <w:t>Региональное управление и стратегическое развитие территорий</w:t>
            </w:r>
            <w:r>
              <w:t>;</w:t>
            </w:r>
          </w:p>
          <w:p w:rsidR="00981CE0" w:rsidRDefault="00981CE0" w:rsidP="00637074">
            <w:pPr>
              <w:suppressAutoHyphens/>
              <w:jc w:val="both"/>
            </w:pPr>
            <w:r w:rsidRPr="00F02E69">
              <w:t>Социально-экономическое прогнозирование и планирование  на региональном и муниципальном уровне</w:t>
            </w:r>
            <w:r w:rsidRPr="00744C5D">
              <w:t>;</w:t>
            </w:r>
          </w:p>
          <w:p w:rsidR="00981CE0" w:rsidRDefault="00981CE0" w:rsidP="00637074">
            <w:pPr>
              <w:suppressAutoHyphens/>
              <w:jc w:val="both"/>
            </w:pPr>
            <w:r w:rsidRPr="00F02E69">
              <w:t>Управление жилищным хозяйством и коммунальной инфраструктурой</w:t>
            </w:r>
            <w:r w:rsidRPr="00744C5D">
              <w:t>;</w:t>
            </w:r>
          </w:p>
          <w:p w:rsidR="00981CE0" w:rsidRPr="00744C5D" w:rsidRDefault="00981CE0" w:rsidP="00637074">
            <w:pPr>
              <w:suppressAutoHyphens/>
              <w:jc w:val="both"/>
            </w:pPr>
            <w:r w:rsidRPr="00F02E69">
              <w:t>Управление природопользованием в регионе</w:t>
            </w:r>
            <w:r w:rsidRPr="00744C5D">
              <w:t>;</w:t>
            </w:r>
          </w:p>
          <w:p w:rsidR="00981CE0" w:rsidRPr="00744C5D" w:rsidRDefault="00981CE0" w:rsidP="00637074">
            <w:pPr>
              <w:suppressAutoHyphens/>
              <w:jc w:val="both"/>
            </w:pPr>
            <w:r w:rsidRPr="00F02E69">
              <w:t>Социально-демографические вопросы развития регионов</w:t>
            </w:r>
            <w:r w:rsidRPr="00744C5D">
              <w:t>;</w:t>
            </w:r>
          </w:p>
          <w:p w:rsidR="00981CE0" w:rsidRDefault="00981CE0" w:rsidP="00637074">
            <w:pPr>
              <w:suppressAutoHyphens/>
              <w:jc w:val="both"/>
            </w:pPr>
            <w:r w:rsidRPr="00F02E69">
              <w:t>Организационно-управленческая практика</w:t>
            </w:r>
            <w:r>
              <w:t>;</w:t>
            </w:r>
          </w:p>
          <w:p w:rsidR="00981CE0" w:rsidRPr="00744C5D" w:rsidRDefault="00981CE0" w:rsidP="00D07E14">
            <w:pPr>
              <w:suppressAutoHyphens/>
              <w:jc w:val="both"/>
            </w:pPr>
            <w:r w:rsidRPr="00F02E69">
              <w:t>Проектно-технологическая практика</w:t>
            </w:r>
            <w:r w:rsidRPr="00744C5D">
              <w:t>;</w:t>
            </w:r>
          </w:p>
          <w:p w:rsidR="00981CE0" w:rsidRPr="00744C5D" w:rsidRDefault="00981CE0" w:rsidP="00D07E14">
            <w:pPr>
              <w:suppressAutoHyphens/>
              <w:jc w:val="both"/>
            </w:pPr>
            <w:r w:rsidRPr="00D07E14">
              <w:t>Преддипломная практика</w:t>
            </w:r>
          </w:p>
        </w:tc>
      </w:tr>
    </w:tbl>
    <w:p w:rsidR="00981CE0" w:rsidRPr="00DC11F5" w:rsidRDefault="00981CE0" w:rsidP="00E8101E">
      <w:pPr>
        <w:suppressAutoHyphens/>
        <w:ind w:firstLine="709"/>
        <w:jc w:val="both"/>
        <w:rPr>
          <w:highlight w:val="yellow"/>
        </w:rPr>
      </w:pPr>
    </w:p>
    <w:p w:rsidR="00981CE0" w:rsidRPr="00C32870" w:rsidRDefault="00981CE0"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выполнения практических </w:t>
      </w:r>
      <w:r>
        <w:t>заданий</w:t>
      </w:r>
      <w:r w:rsidRPr="00C32870">
        <w:t>.</w:t>
      </w:r>
    </w:p>
    <w:p w:rsidR="00981CE0" w:rsidRPr="00E44E22" w:rsidRDefault="00981CE0" w:rsidP="00E44E22">
      <w:pPr>
        <w:suppressAutoHyphens/>
        <w:ind w:firstLine="709"/>
        <w:jc w:val="both"/>
      </w:pPr>
      <w:r w:rsidRPr="00E44E22">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981CE0" w:rsidRPr="00DC11F5" w:rsidRDefault="00981CE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81CE0" w:rsidRDefault="00981CE0" w:rsidP="00E8101E">
      <w:pPr>
        <w:suppressAutoHyphens/>
        <w:ind w:firstLine="709"/>
        <w:jc w:val="both"/>
        <w:rPr>
          <w:highlight w:val="yellow"/>
        </w:rPr>
      </w:pPr>
    </w:p>
    <w:p w:rsidR="00981CE0" w:rsidRPr="00DC11F5" w:rsidRDefault="00981CE0" w:rsidP="00E8101E">
      <w:pPr>
        <w:suppressAutoHyphens/>
        <w:ind w:firstLine="709"/>
        <w:jc w:val="both"/>
        <w:rPr>
          <w:highlight w:val="yellow"/>
        </w:rPr>
      </w:pPr>
    </w:p>
    <w:p w:rsidR="00981CE0" w:rsidRPr="00DC11F5" w:rsidRDefault="00981CE0" w:rsidP="00695D60">
      <w:pPr>
        <w:pStyle w:val="a4"/>
        <w:numPr>
          <w:ilvl w:val="0"/>
          <w:numId w:val="2"/>
        </w:numPr>
        <w:jc w:val="center"/>
        <w:rPr>
          <w:b/>
          <w:i/>
        </w:rPr>
      </w:pPr>
      <w:r w:rsidRPr="00DC11F5">
        <w:rPr>
          <w:b/>
          <w:i/>
        </w:rPr>
        <w:lastRenderedPageBreak/>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981CE0" w:rsidRPr="00DC11F5" w:rsidTr="004E26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Формы обучения</w:t>
            </w:r>
          </w:p>
        </w:tc>
      </w:tr>
      <w:tr w:rsidR="00981C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Pr>
                <w:b/>
                <w:bCs/>
                <w:i/>
                <w:iCs/>
              </w:rPr>
              <w:t>Очно-</w:t>
            </w:r>
            <w:r w:rsidRPr="00DC11F5">
              <w:rPr>
                <w:b/>
                <w:bCs/>
                <w:i/>
                <w:iCs/>
              </w:rPr>
              <w:t>Заочная</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rPr>
                <w:lang w:val="en-US"/>
              </w:rPr>
            </w:pPr>
            <w:r w:rsidRPr="00310430">
              <w:t>5/180</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6</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p>
        </w:tc>
      </w:tr>
      <w:tr w:rsidR="00981C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81CE0" w:rsidRPr="00DC11F5" w:rsidRDefault="00981C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10</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24(</w:t>
            </w:r>
            <w:r w:rsidRPr="00310430">
              <w:rPr>
                <w:u w:val="single"/>
              </w:rPr>
              <w:t>4</w:t>
            </w:r>
            <w:r w:rsidRPr="00310430">
              <w:t>*)</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F2293" w:rsidRDefault="00981C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FD2413"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B13684" w:rsidRDefault="00981CE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center"/>
              <w:rPr>
                <w:lang w:val="en-US"/>
              </w:rPr>
            </w:pPr>
            <w:r>
              <w:t>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144</w:t>
            </w:r>
          </w:p>
        </w:tc>
      </w:tr>
    </w:tbl>
    <w:p w:rsidR="00981CE0" w:rsidRPr="00DC11F5" w:rsidRDefault="00981CE0" w:rsidP="001E43EC">
      <w:pPr>
        <w:ind w:left="360"/>
        <w:jc w:val="both"/>
      </w:pPr>
    </w:p>
    <w:p w:rsidR="00981CE0" w:rsidRPr="00DC11F5" w:rsidRDefault="00981CE0" w:rsidP="00292248">
      <w:pPr>
        <w:autoSpaceDE w:val="0"/>
        <w:autoSpaceDN w:val="0"/>
        <w:adjustRightInd w:val="0"/>
        <w:jc w:val="both"/>
        <w:rPr>
          <w:b/>
          <w:bCs/>
          <w:i/>
          <w:iCs/>
        </w:rPr>
      </w:pPr>
    </w:p>
    <w:p w:rsidR="00981CE0" w:rsidRPr="00DC11F5" w:rsidRDefault="00981C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1CE0" w:rsidRPr="00DC11F5" w:rsidRDefault="00981CE0" w:rsidP="0099483A">
      <w:pPr>
        <w:pStyle w:val="a4"/>
        <w:ind w:left="502"/>
        <w:jc w:val="both"/>
        <w:rPr>
          <w:b/>
          <w:i/>
        </w:rPr>
      </w:pPr>
    </w:p>
    <w:p w:rsidR="00981CE0" w:rsidRPr="00DC11F5" w:rsidRDefault="00981CE0" w:rsidP="00034A75">
      <w:pPr>
        <w:pStyle w:val="a4"/>
        <w:ind w:left="862"/>
        <w:rPr>
          <w:b/>
        </w:rPr>
      </w:pPr>
      <w:r w:rsidRPr="00DC11F5">
        <w:rPr>
          <w:b/>
        </w:rPr>
        <w:t>4.1Распределение часов по разделам/темам и видам работы</w:t>
      </w:r>
    </w:p>
    <w:p w:rsidR="00981CE0" w:rsidRPr="00DC11F5" w:rsidRDefault="00981CE0" w:rsidP="00A430D9">
      <w:pPr>
        <w:pStyle w:val="a4"/>
        <w:ind w:left="1724"/>
        <w:jc w:val="both"/>
        <w:rPr>
          <w:b/>
        </w:rPr>
      </w:pPr>
      <w:r w:rsidRPr="00DC11F5">
        <w:rPr>
          <w:b/>
        </w:rPr>
        <w:t>4.1.1Очная форма обучения</w:t>
      </w:r>
    </w:p>
    <w:p w:rsidR="00981CE0" w:rsidRDefault="00981CE0"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FD2413">
        <w:tc>
          <w:tcPr>
            <w:tcW w:w="924"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 п/п</w:t>
            </w:r>
          </w:p>
        </w:tc>
        <w:tc>
          <w:tcPr>
            <w:tcW w:w="2708"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Раздел/тема</w:t>
            </w:r>
          </w:p>
        </w:tc>
        <w:tc>
          <w:tcPr>
            <w:tcW w:w="5188" w:type="dxa"/>
            <w:gridSpan w:val="4"/>
          </w:tcPr>
          <w:p w:rsidR="00981CE0" w:rsidRPr="00DC11F5" w:rsidRDefault="00981CE0" w:rsidP="00935672">
            <w:pPr>
              <w:jc w:val="center"/>
              <w:rPr>
                <w:b/>
              </w:rPr>
            </w:pPr>
            <w:r w:rsidRPr="00DC11F5">
              <w:rPr>
                <w:b/>
              </w:rPr>
              <w:t>Виды учебной работы (в часах)</w:t>
            </w:r>
          </w:p>
        </w:tc>
      </w:tr>
      <w:tr w:rsidR="00981CE0" w:rsidRPr="00DC11F5" w:rsidTr="00FD2413">
        <w:tc>
          <w:tcPr>
            <w:tcW w:w="924" w:type="dxa"/>
            <w:vMerge/>
          </w:tcPr>
          <w:p w:rsidR="00981CE0" w:rsidRPr="00DC11F5" w:rsidRDefault="00981CE0" w:rsidP="00935672">
            <w:pPr>
              <w:jc w:val="center"/>
              <w:rPr>
                <w:b/>
              </w:rPr>
            </w:pPr>
          </w:p>
        </w:tc>
        <w:tc>
          <w:tcPr>
            <w:tcW w:w="2708" w:type="dxa"/>
            <w:vMerge/>
          </w:tcPr>
          <w:p w:rsidR="00981CE0" w:rsidRPr="00DC11F5" w:rsidRDefault="00981CE0" w:rsidP="00935672">
            <w:pPr>
              <w:jc w:val="center"/>
              <w:rPr>
                <w:b/>
              </w:rPr>
            </w:pPr>
          </w:p>
        </w:tc>
        <w:tc>
          <w:tcPr>
            <w:tcW w:w="3046" w:type="dxa"/>
            <w:gridSpan w:val="3"/>
          </w:tcPr>
          <w:p w:rsidR="00981CE0" w:rsidRPr="00DC11F5" w:rsidRDefault="00981CE0" w:rsidP="00935672">
            <w:pPr>
              <w:jc w:val="center"/>
              <w:rPr>
                <w:b/>
              </w:rPr>
            </w:pPr>
            <w:r w:rsidRPr="00DC11F5">
              <w:rPr>
                <w:b/>
              </w:rPr>
              <w:t>Аудиторная работа</w:t>
            </w:r>
          </w:p>
        </w:tc>
        <w:tc>
          <w:tcPr>
            <w:tcW w:w="2142" w:type="dxa"/>
            <w:vMerge w:val="restart"/>
          </w:tcPr>
          <w:p w:rsidR="00981CE0" w:rsidRPr="00DC11F5" w:rsidRDefault="00981CE0" w:rsidP="00935672">
            <w:pPr>
              <w:jc w:val="center"/>
              <w:rPr>
                <w:b/>
              </w:rPr>
            </w:pPr>
            <w:r w:rsidRPr="00DC11F5">
              <w:rPr>
                <w:b/>
              </w:rPr>
              <w:t>Самостоятельная работа</w:t>
            </w:r>
          </w:p>
        </w:tc>
      </w:tr>
      <w:tr w:rsidR="00981CE0" w:rsidRPr="00DC11F5" w:rsidTr="00FD2413">
        <w:tc>
          <w:tcPr>
            <w:tcW w:w="924" w:type="dxa"/>
            <w:vMerge/>
          </w:tcPr>
          <w:p w:rsidR="00981CE0" w:rsidRPr="00DC11F5" w:rsidRDefault="00981CE0" w:rsidP="00935672">
            <w:pPr>
              <w:jc w:val="both"/>
            </w:pPr>
          </w:p>
        </w:tc>
        <w:tc>
          <w:tcPr>
            <w:tcW w:w="2708" w:type="dxa"/>
            <w:vMerge/>
          </w:tcPr>
          <w:p w:rsidR="00981CE0" w:rsidRPr="00DC11F5" w:rsidRDefault="00981CE0" w:rsidP="00935672">
            <w:pPr>
              <w:jc w:val="both"/>
            </w:pPr>
          </w:p>
        </w:tc>
        <w:tc>
          <w:tcPr>
            <w:tcW w:w="1173" w:type="dxa"/>
          </w:tcPr>
          <w:p w:rsidR="00981CE0" w:rsidRPr="00DC11F5" w:rsidRDefault="00981CE0" w:rsidP="00935672">
            <w:pPr>
              <w:jc w:val="center"/>
              <w:rPr>
                <w:b/>
              </w:rPr>
            </w:pPr>
            <w:r w:rsidRPr="00DC11F5">
              <w:rPr>
                <w:b/>
              </w:rPr>
              <w:t>ЛЗ</w:t>
            </w:r>
          </w:p>
        </w:tc>
        <w:tc>
          <w:tcPr>
            <w:tcW w:w="1035" w:type="dxa"/>
          </w:tcPr>
          <w:p w:rsidR="00981CE0" w:rsidRPr="00DC11F5" w:rsidRDefault="00981CE0" w:rsidP="00935672">
            <w:pPr>
              <w:jc w:val="center"/>
              <w:rPr>
                <w:b/>
              </w:rPr>
            </w:pPr>
            <w:r w:rsidRPr="00DC11F5">
              <w:rPr>
                <w:b/>
              </w:rPr>
              <w:t>ПЗ</w:t>
            </w:r>
          </w:p>
        </w:tc>
        <w:tc>
          <w:tcPr>
            <w:tcW w:w="838" w:type="dxa"/>
          </w:tcPr>
          <w:p w:rsidR="00981CE0" w:rsidRPr="00DC11F5" w:rsidRDefault="00981CE0" w:rsidP="00B97BE2">
            <w:pPr>
              <w:rPr>
                <w:b/>
              </w:rPr>
            </w:pPr>
            <w:r w:rsidRPr="00DC11F5">
              <w:rPr>
                <w:b/>
              </w:rPr>
              <w:t>ЛабЗ</w:t>
            </w:r>
          </w:p>
        </w:tc>
        <w:tc>
          <w:tcPr>
            <w:tcW w:w="2142" w:type="dxa"/>
            <w:vMerge/>
          </w:tcPr>
          <w:p w:rsidR="00981CE0" w:rsidRPr="00DC11F5" w:rsidRDefault="00981CE0" w:rsidP="00935672">
            <w:pPr>
              <w:jc w:val="both"/>
            </w:pPr>
          </w:p>
        </w:tc>
      </w:tr>
      <w:tr w:rsidR="00981CE0" w:rsidRPr="004A7508" w:rsidTr="00FD2413">
        <w:tc>
          <w:tcPr>
            <w:tcW w:w="924" w:type="dxa"/>
          </w:tcPr>
          <w:p w:rsidR="00981CE0" w:rsidRPr="009679FA" w:rsidRDefault="00981CE0" w:rsidP="00E80BA4">
            <w:pPr>
              <w:pStyle w:val="a4"/>
              <w:numPr>
                <w:ilvl w:val="0"/>
                <w:numId w:val="8"/>
              </w:numPr>
              <w:ind w:left="644"/>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AA7765" w:rsidRDefault="00981CE0" w:rsidP="00935672">
            <w:pPr>
              <w:jc w:val="center"/>
            </w:pPr>
            <w:r w:rsidRPr="00AA7765">
              <w:t>2</w:t>
            </w:r>
          </w:p>
        </w:tc>
        <w:tc>
          <w:tcPr>
            <w:tcW w:w="1035" w:type="dxa"/>
          </w:tcPr>
          <w:p w:rsidR="00981CE0" w:rsidRPr="00AA7765" w:rsidRDefault="00981CE0" w:rsidP="004A7508">
            <w:pPr>
              <w:jc w:val="center"/>
            </w:pPr>
            <w:r>
              <w:t>4</w:t>
            </w:r>
          </w:p>
        </w:tc>
        <w:tc>
          <w:tcPr>
            <w:tcW w:w="838" w:type="dxa"/>
          </w:tcPr>
          <w:p w:rsidR="00981CE0" w:rsidRPr="00AA7765" w:rsidRDefault="00981CE0" w:rsidP="00935672">
            <w:pPr>
              <w:jc w:val="center"/>
            </w:pPr>
          </w:p>
        </w:tc>
        <w:tc>
          <w:tcPr>
            <w:tcW w:w="2142" w:type="dxa"/>
          </w:tcPr>
          <w:p w:rsidR="00981CE0" w:rsidRPr="00AA7765" w:rsidRDefault="00981CE0" w:rsidP="00935672">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2.</w:t>
            </w:r>
          </w:p>
        </w:tc>
        <w:tc>
          <w:tcPr>
            <w:tcW w:w="2708" w:type="dxa"/>
          </w:tcPr>
          <w:p w:rsidR="00981CE0" w:rsidRPr="009679FA" w:rsidRDefault="00981CE0" w:rsidP="0084172D">
            <w:pPr>
              <w:snapToGrid w:val="0"/>
              <w:jc w:val="both"/>
            </w:pPr>
            <w:r w:rsidRPr="009679FA">
              <w:t>Бюджетное устройство и бюджетная система</w:t>
            </w:r>
          </w:p>
        </w:tc>
        <w:tc>
          <w:tcPr>
            <w:tcW w:w="1173" w:type="dxa"/>
          </w:tcPr>
          <w:p w:rsidR="00981CE0" w:rsidRDefault="00981CE0" w:rsidP="00C8171F">
            <w:pPr>
              <w:jc w:val="center"/>
            </w:pPr>
            <w:r>
              <w:t>2</w:t>
            </w:r>
          </w:p>
        </w:tc>
        <w:tc>
          <w:tcPr>
            <w:tcW w:w="1035" w:type="dxa"/>
          </w:tcPr>
          <w:p w:rsidR="00981CE0" w:rsidRPr="00AA7765" w:rsidRDefault="00981CE0" w:rsidP="00D56330">
            <w:pPr>
              <w:jc w:val="center"/>
            </w:pPr>
            <w:r>
              <w:t>6(6*)</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3.</w:t>
            </w:r>
          </w:p>
        </w:tc>
        <w:tc>
          <w:tcPr>
            <w:tcW w:w="2708" w:type="dxa"/>
          </w:tcPr>
          <w:p w:rsidR="00981CE0" w:rsidRPr="009679FA" w:rsidRDefault="00981CE0" w:rsidP="0084172D">
            <w:pPr>
              <w:snapToGrid w:val="0"/>
              <w:jc w:val="both"/>
            </w:pPr>
            <w:r w:rsidRPr="009679FA">
              <w:t>Бюджетная классификация</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4.</w:t>
            </w:r>
          </w:p>
        </w:tc>
        <w:tc>
          <w:tcPr>
            <w:tcW w:w="2708" w:type="dxa"/>
          </w:tcPr>
          <w:p w:rsidR="00981CE0" w:rsidRPr="009679FA" w:rsidRDefault="00981CE0" w:rsidP="0084172D">
            <w:pPr>
              <w:snapToGrid w:val="0"/>
              <w:jc w:val="both"/>
            </w:pPr>
            <w:r w:rsidRPr="009679FA">
              <w:t>Государственный бюджет и его доходы</w:t>
            </w:r>
          </w:p>
        </w:tc>
        <w:tc>
          <w:tcPr>
            <w:tcW w:w="1173" w:type="dxa"/>
          </w:tcPr>
          <w:p w:rsidR="00981CE0" w:rsidRDefault="00981CE0" w:rsidP="00E80BA4">
            <w:pPr>
              <w:jc w:val="center"/>
            </w:pPr>
            <w:r w:rsidRPr="00C65CA6">
              <w:t>2</w:t>
            </w:r>
          </w:p>
        </w:tc>
        <w:tc>
          <w:tcPr>
            <w:tcW w:w="1035" w:type="dxa"/>
          </w:tcPr>
          <w:p w:rsidR="00981CE0" w:rsidRPr="00DC11F5" w:rsidRDefault="00981CE0" w:rsidP="00AA7765">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AA7765">
            <w:pPr>
              <w:jc w:val="center"/>
            </w:pPr>
            <w:r w:rsidRPr="00AA7765">
              <w:t>1</w:t>
            </w:r>
            <w:r>
              <w:t>4</w:t>
            </w:r>
          </w:p>
        </w:tc>
      </w:tr>
      <w:tr w:rsidR="00981CE0" w:rsidRPr="00DC11F5" w:rsidTr="0084172D">
        <w:tc>
          <w:tcPr>
            <w:tcW w:w="924" w:type="dxa"/>
          </w:tcPr>
          <w:p w:rsidR="00981CE0" w:rsidRPr="009679FA" w:rsidRDefault="00981CE0" w:rsidP="0084172D">
            <w:pPr>
              <w:pStyle w:val="a4"/>
              <w:ind w:left="360"/>
              <w:jc w:val="both"/>
            </w:pPr>
            <w:r w:rsidRPr="009679FA">
              <w:t>5.</w:t>
            </w:r>
          </w:p>
        </w:tc>
        <w:tc>
          <w:tcPr>
            <w:tcW w:w="2708"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1173" w:type="dxa"/>
          </w:tcPr>
          <w:p w:rsidR="00981CE0" w:rsidRDefault="00981CE0" w:rsidP="00E80BA4">
            <w:pPr>
              <w:jc w:val="center"/>
            </w:pPr>
            <w:r w:rsidRPr="00C65CA6">
              <w:t>2</w:t>
            </w:r>
          </w:p>
        </w:tc>
        <w:tc>
          <w:tcPr>
            <w:tcW w:w="1035" w:type="dxa"/>
          </w:tcPr>
          <w:p w:rsidR="00981CE0" w:rsidRDefault="00981CE0" w:rsidP="00ED396A">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6.</w:t>
            </w:r>
          </w:p>
        </w:tc>
        <w:tc>
          <w:tcPr>
            <w:tcW w:w="2708" w:type="dxa"/>
            <w:vAlign w:val="center"/>
          </w:tcPr>
          <w:p w:rsidR="00981CE0" w:rsidRPr="009679FA" w:rsidRDefault="00981CE0" w:rsidP="0084172D">
            <w:pPr>
              <w:snapToGrid w:val="0"/>
            </w:pPr>
            <w:r w:rsidRPr="009679FA">
              <w:t>Расходы бюджета</w:t>
            </w:r>
          </w:p>
        </w:tc>
        <w:tc>
          <w:tcPr>
            <w:tcW w:w="1173" w:type="dxa"/>
          </w:tcPr>
          <w:p w:rsidR="00981CE0" w:rsidRDefault="00981CE0" w:rsidP="00E80BA4">
            <w:pPr>
              <w:jc w:val="center"/>
            </w:pPr>
            <w:r w:rsidRPr="00C65CA6">
              <w:t>2</w:t>
            </w:r>
          </w:p>
        </w:tc>
        <w:tc>
          <w:tcPr>
            <w:tcW w:w="1035" w:type="dxa"/>
          </w:tcPr>
          <w:p w:rsidR="00981CE0" w:rsidRDefault="00981CE0" w:rsidP="00E31B51">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7.</w:t>
            </w:r>
          </w:p>
        </w:tc>
        <w:tc>
          <w:tcPr>
            <w:tcW w:w="2708" w:type="dxa"/>
            <w:vAlign w:val="center"/>
          </w:tcPr>
          <w:p w:rsidR="00981CE0" w:rsidRPr="009679FA" w:rsidRDefault="00981CE0" w:rsidP="0084172D">
            <w:pPr>
              <w:snapToGrid w:val="0"/>
            </w:pPr>
            <w:r w:rsidRPr="009679FA">
              <w:t xml:space="preserve">Дефицит государственного </w:t>
            </w:r>
            <w:r w:rsidRPr="009679FA">
              <w:lastRenderedPageBreak/>
              <w:t>бюджета. Внебюджетные фонды государства</w:t>
            </w:r>
          </w:p>
        </w:tc>
        <w:tc>
          <w:tcPr>
            <w:tcW w:w="1173" w:type="dxa"/>
          </w:tcPr>
          <w:p w:rsidR="00981CE0" w:rsidRDefault="00981CE0" w:rsidP="00E80BA4">
            <w:pPr>
              <w:jc w:val="center"/>
            </w:pPr>
            <w:r w:rsidRPr="00C65CA6">
              <w:lastRenderedPageBreak/>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lastRenderedPageBreak/>
              <w:t>8.</w:t>
            </w:r>
          </w:p>
        </w:tc>
        <w:tc>
          <w:tcPr>
            <w:tcW w:w="2708"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1173" w:type="dxa"/>
          </w:tcPr>
          <w:p w:rsidR="00981CE0" w:rsidRDefault="00981CE0" w:rsidP="00E80BA4">
            <w:pPr>
              <w:jc w:val="center"/>
            </w:pPr>
            <w:r>
              <w:t>4</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DC11F5" w:rsidRDefault="00981CE0" w:rsidP="00935672">
            <w:pPr>
              <w:pStyle w:val="a4"/>
              <w:ind w:left="0"/>
              <w:jc w:val="both"/>
            </w:pPr>
          </w:p>
        </w:tc>
        <w:tc>
          <w:tcPr>
            <w:tcW w:w="2708" w:type="dxa"/>
          </w:tcPr>
          <w:p w:rsidR="00981CE0" w:rsidRPr="00DC11F5" w:rsidRDefault="00981CE0" w:rsidP="00935672">
            <w:pPr>
              <w:jc w:val="both"/>
            </w:pPr>
            <w:r w:rsidRPr="00DC11F5">
              <w:t xml:space="preserve">Итого </w:t>
            </w:r>
          </w:p>
        </w:tc>
        <w:tc>
          <w:tcPr>
            <w:tcW w:w="1173" w:type="dxa"/>
          </w:tcPr>
          <w:p w:rsidR="00981CE0" w:rsidRPr="00DC11F5" w:rsidRDefault="00981CE0" w:rsidP="008F0B8D">
            <w:pPr>
              <w:jc w:val="center"/>
            </w:pPr>
            <w:r>
              <w:t>18</w:t>
            </w:r>
          </w:p>
        </w:tc>
        <w:tc>
          <w:tcPr>
            <w:tcW w:w="1035" w:type="dxa"/>
          </w:tcPr>
          <w:p w:rsidR="00981CE0" w:rsidRPr="00DC11F5" w:rsidRDefault="00981CE0" w:rsidP="00490D95">
            <w:pPr>
              <w:jc w:val="center"/>
            </w:pPr>
            <w:r>
              <w:t>34 (6*)</w:t>
            </w:r>
          </w:p>
        </w:tc>
        <w:tc>
          <w:tcPr>
            <w:tcW w:w="838" w:type="dxa"/>
          </w:tcPr>
          <w:p w:rsidR="00981CE0" w:rsidRPr="00DC11F5" w:rsidRDefault="00981CE0" w:rsidP="00935672">
            <w:pPr>
              <w:jc w:val="center"/>
            </w:pPr>
          </w:p>
        </w:tc>
        <w:tc>
          <w:tcPr>
            <w:tcW w:w="2142" w:type="dxa"/>
          </w:tcPr>
          <w:p w:rsidR="00981CE0" w:rsidRPr="00DC11F5" w:rsidRDefault="00981CE0" w:rsidP="00935672">
            <w:pPr>
              <w:jc w:val="center"/>
            </w:pPr>
            <w:r>
              <w:t>126</w:t>
            </w:r>
          </w:p>
        </w:tc>
      </w:tr>
    </w:tbl>
    <w:p w:rsidR="00981CE0" w:rsidRDefault="00981CE0" w:rsidP="002900BE">
      <w:pPr>
        <w:autoSpaceDE w:val="0"/>
        <w:autoSpaceDN w:val="0"/>
        <w:adjustRightInd w:val="0"/>
        <w:ind w:left="360"/>
        <w:jc w:val="both"/>
      </w:pPr>
      <w:r w:rsidRPr="004E26C5">
        <w:t>*- реализуется в форме практической подготовки</w:t>
      </w:r>
    </w:p>
    <w:p w:rsidR="00981CE0" w:rsidRDefault="00981CE0" w:rsidP="002900BE">
      <w:pPr>
        <w:autoSpaceDE w:val="0"/>
        <w:autoSpaceDN w:val="0"/>
        <w:adjustRightInd w:val="0"/>
        <w:ind w:left="360"/>
        <w:jc w:val="both"/>
      </w:pPr>
    </w:p>
    <w:p w:rsidR="00981CE0" w:rsidRDefault="00981CE0" w:rsidP="002900BE">
      <w:pPr>
        <w:autoSpaceDE w:val="0"/>
        <w:autoSpaceDN w:val="0"/>
        <w:adjustRightInd w:val="0"/>
        <w:ind w:left="360"/>
        <w:jc w:val="both"/>
      </w:pPr>
    </w:p>
    <w:p w:rsidR="00981CE0" w:rsidRDefault="00981CE0" w:rsidP="00F0399E">
      <w:pPr>
        <w:pStyle w:val="a4"/>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84172D">
        <w:tc>
          <w:tcPr>
            <w:tcW w:w="924"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 п/п</w:t>
            </w:r>
          </w:p>
        </w:tc>
        <w:tc>
          <w:tcPr>
            <w:tcW w:w="2708"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Раздел/тема</w:t>
            </w:r>
          </w:p>
        </w:tc>
        <w:tc>
          <w:tcPr>
            <w:tcW w:w="5188" w:type="dxa"/>
            <w:gridSpan w:val="4"/>
          </w:tcPr>
          <w:p w:rsidR="00981CE0" w:rsidRPr="00DC11F5" w:rsidRDefault="00981CE0" w:rsidP="0084172D">
            <w:pPr>
              <w:jc w:val="center"/>
              <w:rPr>
                <w:b/>
              </w:rPr>
            </w:pPr>
            <w:r w:rsidRPr="00DC11F5">
              <w:rPr>
                <w:b/>
              </w:rPr>
              <w:t>Виды учебной работы (в часах)</w:t>
            </w:r>
          </w:p>
        </w:tc>
      </w:tr>
      <w:tr w:rsidR="00981CE0" w:rsidRPr="00DC11F5" w:rsidTr="0084172D">
        <w:tc>
          <w:tcPr>
            <w:tcW w:w="924" w:type="dxa"/>
            <w:vMerge/>
          </w:tcPr>
          <w:p w:rsidR="00981CE0" w:rsidRPr="00DC11F5" w:rsidRDefault="00981CE0" w:rsidP="0084172D">
            <w:pPr>
              <w:jc w:val="center"/>
              <w:rPr>
                <w:b/>
              </w:rPr>
            </w:pPr>
          </w:p>
        </w:tc>
        <w:tc>
          <w:tcPr>
            <w:tcW w:w="2708" w:type="dxa"/>
            <w:vMerge/>
          </w:tcPr>
          <w:p w:rsidR="00981CE0" w:rsidRPr="00DC11F5" w:rsidRDefault="00981CE0" w:rsidP="0084172D">
            <w:pPr>
              <w:jc w:val="center"/>
              <w:rPr>
                <w:b/>
              </w:rPr>
            </w:pPr>
          </w:p>
        </w:tc>
        <w:tc>
          <w:tcPr>
            <w:tcW w:w="3046" w:type="dxa"/>
            <w:gridSpan w:val="3"/>
          </w:tcPr>
          <w:p w:rsidR="00981CE0" w:rsidRPr="00DC11F5" w:rsidRDefault="00981CE0" w:rsidP="0084172D">
            <w:pPr>
              <w:jc w:val="center"/>
              <w:rPr>
                <w:b/>
              </w:rPr>
            </w:pPr>
            <w:r w:rsidRPr="00DC11F5">
              <w:rPr>
                <w:b/>
              </w:rPr>
              <w:t>Аудиторная работа</w:t>
            </w:r>
          </w:p>
        </w:tc>
        <w:tc>
          <w:tcPr>
            <w:tcW w:w="2142" w:type="dxa"/>
            <w:vMerge w:val="restart"/>
          </w:tcPr>
          <w:p w:rsidR="00981CE0" w:rsidRPr="00DC11F5" w:rsidRDefault="00981CE0" w:rsidP="0084172D">
            <w:pPr>
              <w:jc w:val="center"/>
              <w:rPr>
                <w:b/>
              </w:rPr>
            </w:pPr>
            <w:r w:rsidRPr="00DC11F5">
              <w:rPr>
                <w:b/>
              </w:rPr>
              <w:t>Самостоятельная работа</w:t>
            </w:r>
          </w:p>
        </w:tc>
      </w:tr>
      <w:tr w:rsidR="00981CE0" w:rsidRPr="00DC11F5" w:rsidTr="0084172D">
        <w:tc>
          <w:tcPr>
            <w:tcW w:w="924" w:type="dxa"/>
            <w:vMerge/>
          </w:tcPr>
          <w:p w:rsidR="00981CE0" w:rsidRPr="00DC11F5" w:rsidRDefault="00981CE0" w:rsidP="0084172D">
            <w:pPr>
              <w:jc w:val="both"/>
            </w:pPr>
          </w:p>
        </w:tc>
        <w:tc>
          <w:tcPr>
            <w:tcW w:w="2708" w:type="dxa"/>
            <w:vMerge/>
          </w:tcPr>
          <w:p w:rsidR="00981CE0" w:rsidRPr="00DC11F5" w:rsidRDefault="00981CE0" w:rsidP="0084172D">
            <w:pPr>
              <w:jc w:val="both"/>
            </w:pPr>
          </w:p>
        </w:tc>
        <w:tc>
          <w:tcPr>
            <w:tcW w:w="1173" w:type="dxa"/>
          </w:tcPr>
          <w:p w:rsidR="00981CE0" w:rsidRPr="00DC11F5" w:rsidRDefault="00981CE0" w:rsidP="0084172D">
            <w:pPr>
              <w:jc w:val="center"/>
              <w:rPr>
                <w:b/>
              </w:rPr>
            </w:pPr>
            <w:r w:rsidRPr="00DC11F5">
              <w:rPr>
                <w:b/>
              </w:rPr>
              <w:t>ЛЗ</w:t>
            </w:r>
          </w:p>
        </w:tc>
        <w:tc>
          <w:tcPr>
            <w:tcW w:w="1035" w:type="dxa"/>
          </w:tcPr>
          <w:p w:rsidR="00981CE0" w:rsidRPr="00DC11F5" w:rsidRDefault="00981CE0" w:rsidP="0084172D">
            <w:pPr>
              <w:jc w:val="center"/>
              <w:rPr>
                <w:b/>
              </w:rPr>
            </w:pPr>
            <w:r w:rsidRPr="00DC11F5">
              <w:rPr>
                <w:b/>
              </w:rPr>
              <w:t>ПЗ</w:t>
            </w:r>
          </w:p>
        </w:tc>
        <w:tc>
          <w:tcPr>
            <w:tcW w:w="838" w:type="dxa"/>
          </w:tcPr>
          <w:p w:rsidR="00981CE0" w:rsidRPr="00DC11F5" w:rsidRDefault="00981CE0" w:rsidP="0084172D">
            <w:pPr>
              <w:rPr>
                <w:b/>
              </w:rPr>
            </w:pPr>
            <w:r w:rsidRPr="00DC11F5">
              <w:rPr>
                <w:b/>
              </w:rPr>
              <w:t>ЛабЗ</w:t>
            </w:r>
          </w:p>
        </w:tc>
        <w:tc>
          <w:tcPr>
            <w:tcW w:w="2142" w:type="dxa"/>
            <w:vMerge/>
          </w:tcPr>
          <w:p w:rsidR="00981CE0" w:rsidRPr="00DC11F5" w:rsidRDefault="00981CE0" w:rsidP="0084172D">
            <w:pPr>
              <w:jc w:val="both"/>
            </w:pPr>
          </w:p>
        </w:tc>
      </w:tr>
      <w:tr w:rsidR="00981CE0" w:rsidRPr="004A7508" w:rsidTr="0084172D">
        <w:tc>
          <w:tcPr>
            <w:tcW w:w="924" w:type="dxa"/>
          </w:tcPr>
          <w:p w:rsidR="00981CE0" w:rsidRPr="009679FA" w:rsidRDefault="00981CE0" w:rsidP="005B2B11">
            <w:pPr>
              <w:pStyle w:val="a4"/>
              <w:numPr>
                <w:ilvl w:val="0"/>
                <w:numId w:val="22"/>
              </w:numPr>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CD2109" w:rsidRDefault="00981CE0" w:rsidP="0084172D">
            <w:pPr>
              <w:jc w:val="center"/>
            </w:pPr>
            <w:r>
              <w:t>1</w:t>
            </w:r>
          </w:p>
        </w:tc>
        <w:tc>
          <w:tcPr>
            <w:tcW w:w="1035" w:type="dxa"/>
          </w:tcPr>
          <w:p w:rsidR="00981CE0" w:rsidRPr="00CD2109" w:rsidRDefault="00981CE0" w:rsidP="0084172D">
            <w:pPr>
              <w:jc w:val="center"/>
            </w:pPr>
          </w:p>
        </w:tc>
        <w:tc>
          <w:tcPr>
            <w:tcW w:w="838" w:type="dxa"/>
          </w:tcPr>
          <w:p w:rsidR="00981CE0" w:rsidRPr="00CD2109" w:rsidRDefault="00981CE0" w:rsidP="0084172D">
            <w:pPr>
              <w:jc w:val="center"/>
            </w:pPr>
          </w:p>
        </w:tc>
        <w:tc>
          <w:tcPr>
            <w:tcW w:w="2142" w:type="dxa"/>
          </w:tcPr>
          <w:p w:rsidR="00981CE0" w:rsidRPr="00CD2109" w:rsidRDefault="00981CE0" w:rsidP="0084172D">
            <w:pPr>
              <w:jc w:val="center"/>
            </w:pPr>
          </w:p>
        </w:tc>
      </w:tr>
      <w:tr w:rsidR="00981CE0" w:rsidRPr="00DC11F5" w:rsidTr="0084172D">
        <w:tc>
          <w:tcPr>
            <w:tcW w:w="924" w:type="dxa"/>
          </w:tcPr>
          <w:p w:rsidR="00981CE0" w:rsidRPr="009679FA" w:rsidRDefault="00981CE0" w:rsidP="00A3556D">
            <w:pPr>
              <w:pStyle w:val="a4"/>
              <w:ind w:left="360"/>
              <w:jc w:val="both"/>
            </w:pPr>
            <w:r w:rsidRPr="009679FA">
              <w:t>2.</w:t>
            </w:r>
          </w:p>
        </w:tc>
        <w:tc>
          <w:tcPr>
            <w:tcW w:w="2708" w:type="dxa"/>
          </w:tcPr>
          <w:p w:rsidR="00981CE0" w:rsidRPr="009679FA" w:rsidRDefault="00981CE0" w:rsidP="00A3556D">
            <w:pPr>
              <w:snapToGrid w:val="0"/>
              <w:jc w:val="both"/>
            </w:pPr>
            <w:r w:rsidRPr="009679FA">
              <w:t>Бюджетное устройство и бюджетная система</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r w:rsidRPr="00CD2109">
              <w:t>2(</w:t>
            </w:r>
            <w:r w:rsidRPr="00CD2109">
              <w:rPr>
                <w:u w:val="single"/>
              </w:rPr>
              <w:t>2</w:t>
            </w:r>
            <w:r w:rsidRPr="00CD2109">
              <w:t>*)</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3.</w:t>
            </w:r>
          </w:p>
        </w:tc>
        <w:tc>
          <w:tcPr>
            <w:tcW w:w="2708" w:type="dxa"/>
          </w:tcPr>
          <w:p w:rsidR="00981CE0" w:rsidRPr="009679FA" w:rsidRDefault="00981CE0" w:rsidP="00A3556D">
            <w:pPr>
              <w:snapToGrid w:val="0"/>
              <w:jc w:val="both"/>
            </w:pPr>
            <w:r w:rsidRPr="009679FA">
              <w:t>Бюджетная классификация</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4.</w:t>
            </w:r>
          </w:p>
        </w:tc>
        <w:tc>
          <w:tcPr>
            <w:tcW w:w="2708" w:type="dxa"/>
          </w:tcPr>
          <w:p w:rsidR="00981CE0" w:rsidRPr="009679FA" w:rsidRDefault="00981CE0" w:rsidP="00A3556D">
            <w:pPr>
              <w:snapToGrid w:val="0"/>
              <w:jc w:val="both"/>
            </w:pPr>
            <w:r w:rsidRPr="009679FA">
              <w:t>Государственный бюджет и его доходы</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5.</w:t>
            </w:r>
          </w:p>
        </w:tc>
        <w:tc>
          <w:tcPr>
            <w:tcW w:w="2708" w:type="dxa"/>
            <w:vAlign w:val="center"/>
          </w:tcPr>
          <w:p w:rsidR="00981CE0" w:rsidRPr="009679FA" w:rsidRDefault="00981CE0" w:rsidP="00A3556D">
            <w:pPr>
              <w:snapToGrid w:val="0"/>
            </w:pPr>
            <w:r w:rsidRPr="009679FA">
              <w:t>Особенности системы налогов в Российской Федерации</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6.</w:t>
            </w:r>
          </w:p>
        </w:tc>
        <w:tc>
          <w:tcPr>
            <w:tcW w:w="2708" w:type="dxa"/>
            <w:vAlign w:val="center"/>
          </w:tcPr>
          <w:p w:rsidR="00981CE0" w:rsidRPr="009679FA" w:rsidRDefault="00981CE0" w:rsidP="00A3556D">
            <w:pPr>
              <w:snapToGrid w:val="0"/>
            </w:pPr>
            <w:r w:rsidRPr="009679FA">
              <w:t>Расходы бюджета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7.</w:t>
            </w:r>
          </w:p>
        </w:tc>
        <w:tc>
          <w:tcPr>
            <w:tcW w:w="2708" w:type="dxa"/>
            <w:vAlign w:val="center"/>
          </w:tcPr>
          <w:p w:rsidR="00981CE0" w:rsidRPr="009679FA" w:rsidRDefault="00981CE0" w:rsidP="00A3556D">
            <w:pPr>
              <w:snapToGrid w:val="0"/>
            </w:pPr>
            <w:r w:rsidRPr="009679FA">
              <w:t>Дефицит государственного бюджета. Внебюджетные фонды государства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8.</w:t>
            </w:r>
          </w:p>
        </w:tc>
        <w:tc>
          <w:tcPr>
            <w:tcW w:w="2708" w:type="dxa"/>
            <w:vAlign w:val="center"/>
          </w:tcPr>
          <w:p w:rsidR="00981CE0" w:rsidRPr="009679FA" w:rsidRDefault="00981CE0" w:rsidP="00A3556D">
            <w:pPr>
              <w:snapToGrid w:val="0"/>
            </w:pPr>
            <w:r w:rsidRPr="009679FA">
              <w:t>Бюджетный процесс. Контроль  использования бюджетных средств</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DC11F5" w:rsidRDefault="00981CE0" w:rsidP="00A3556D">
            <w:pPr>
              <w:pStyle w:val="a4"/>
              <w:ind w:left="0"/>
              <w:jc w:val="both"/>
            </w:pPr>
          </w:p>
        </w:tc>
        <w:tc>
          <w:tcPr>
            <w:tcW w:w="2708" w:type="dxa"/>
          </w:tcPr>
          <w:p w:rsidR="00981CE0" w:rsidRPr="00DC11F5" w:rsidRDefault="00981CE0" w:rsidP="00A3556D">
            <w:pPr>
              <w:jc w:val="both"/>
            </w:pPr>
            <w:r w:rsidRPr="00DC11F5">
              <w:t xml:space="preserve">Итого </w:t>
            </w:r>
          </w:p>
        </w:tc>
        <w:tc>
          <w:tcPr>
            <w:tcW w:w="1173" w:type="dxa"/>
          </w:tcPr>
          <w:p w:rsidR="00981CE0" w:rsidRPr="00CD2109" w:rsidRDefault="00981CE0" w:rsidP="00A3556D">
            <w:pPr>
              <w:jc w:val="center"/>
            </w:pPr>
            <w:r w:rsidRPr="00CD2109">
              <w:t>10</w:t>
            </w:r>
          </w:p>
        </w:tc>
        <w:tc>
          <w:tcPr>
            <w:tcW w:w="1035" w:type="dxa"/>
          </w:tcPr>
          <w:p w:rsidR="00981CE0" w:rsidRPr="00CD2109" w:rsidRDefault="00981CE0" w:rsidP="00A3556D">
            <w:pPr>
              <w:jc w:val="center"/>
            </w:pPr>
            <w:r w:rsidRPr="00CD2109">
              <w:t>24</w:t>
            </w:r>
            <w:r>
              <w:t>(2*)</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r w:rsidRPr="00CD2109">
              <w:t>144</w:t>
            </w:r>
          </w:p>
        </w:tc>
      </w:tr>
    </w:tbl>
    <w:p w:rsidR="00981CE0" w:rsidRDefault="00981CE0" w:rsidP="004E26C5">
      <w:pPr>
        <w:autoSpaceDE w:val="0"/>
        <w:autoSpaceDN w:val="0"/>
        <w:adjustRightInd w:val="0"/>
        <w:ind w:left="360"/>
        <w:jc w:val="both"/>
      </w:pPr>
      <w:r w:rsidRPr="004E26C5">
        <w:t>*- реализуется в форме практической подготовки</w:t>
      </w:r>
    </w:p>
    <w:p w:rsidR="00981CE0" w:rsidRPr="000F440F" w:rsidRDefault="00981CE0" w:rsidP="00D00133">
      <w:pPr>
        <w:autoSpaceDE w:val="0"/>
        <w:autoSpaceDN w:val="0"/>
        <w:adjustRightInd w:val="0"/>
        <w:jc w:val="both"/>
      </w:pPr>
    </w:p>
    <w:p w:rsidR="00981CE0" w:rsidRPr="00DC11F5" w:rsidRDefault="00981C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81CE0" w:rsidRPr="00DC11F5" w:rsidRDefault="00981CE0" w:rsidP="00D00133">
      <w:pPr>
        <w:autoSpaceDE w:val="0"/>
        <w:autoSpaceDN w:val="0"/>
        <w:adjustRightInd w:val="0"/>
        <w:ind w:left="1440"/>
        <w:jc w:val="center"/>
        <w:rPr>
          <w:b/>
        </w:rPr>
      </w:pPr>
    </w:p>
    <w:p w:rsidR="00981CE0" w:rsidRPr="00DC11F5" w:rsidRDefault="00981CE0" w:rsidP="00F0399E">
      <w:pPr>
        <w:numPr>
          <w:ilvl w:val="2"/>
          <w:numId w:val="7"/>
        </w:numPr>
        <w:autoSpaceDE w:val="0"/>
        <w:autoSpaceDN w:val="0"/>
        <w:adjustRightInd w:val="0"/>
        <w:rPr>
          <w:b/>
        </w:rPr>
      </w:pPr>
      <w:r w:rsidRPr="00DC11F5">
        <w:rPr>
          <w:b/>
        </w:rPr>
        <w:t>Содержание лекционного курса</w:t>
      </w:r>
    </w:p>
    <w:p w:rsidR="00981CE0" w:rsidRPr="00DC11F5" w:rsidRDefault="00981C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81CE0" w:rsidRPr="00DC11F5" w:rsidTr="00B225BB">
        <w:tc>
          <w:tcPr>
            <w:tcW w:w="804" w:type="dxa"/>
          </w:tcPr>
          <w:p w:rsidR="00981CE0" w:rsidRPr="007B023B" w:rsidRDefault="00981CE0" w:rsidP="00935672">
            <w:pPr>
              <w:jc w:val="center"/>
              <w:rPr>
                <w:b/>
              </w:rPr>
            </w:pPr>
            <w:r w:rsidRPr="007B023B">
              <w:rPr>
                <w:b/>
              </w:rPr>
              <w:t>№ п/п</w:t>
            </w:r>
          </w:p>
        </w:tc>
        <w:tc>
          <w:tcPr>
            <w:tcW w:w="2464" w:type="dxa"/>
          </w:tcPr>
          <w:p w:rsidR="00981CE0" w:rsidRPr="007B023B" w:rsidRDefault="00981CE0" w:rsidP="00935672">
            <w:pPr>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981CE0" w:rsidRPr="007B023B" w:rsidRDefault="00981CE0" w:rsidP="009658B9">
            <w:pPr>
              <w:jc w:val="center"/>
              <w:rPr>
                <w:b/>
              </w:rPr>
            </w:pPr>
            <w:r w:rsidRPr="007B023B">
              <w:rPr>
                <w:b/>
              </w:rPr>
              <w:lastRenderedPageBreak/>
              <w:t>Содержание лекционного занятия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Государственные и муниципальные финансы как элемент финансово-кредитной системы</w:t>
            </w:r>
          </w:p>
        </w:tc>
        <w:tc>
          <w:tcPr>
            <w:tcW w:w="6423" w:type="dxa"/>
          </w:tcPr>
          <w:p w:rsidR="00981CE0" w:rsidRPr="009679FA" w:rsidRDefault="00981CE0" w:rsidP="0084172D">
            <w:r w:rsidRPr="009679FA">
              <w:t>Финансово-кредитная система, ее звенья и принципы формирования. Сущность и функции государственных финансов. Государственная финансовая система и ее звенья.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Бюджетное устройство и бюджетная система</w:t>
            </w:r>
          </w:p>
        </w:tc>
        <w:tc>
          <w:tcPr>
            <w:tcW w:w="6423" w:type="dxa"/>
          </w:tcPr>
          <w:p w:rsidR="00981CE0" w:rsidRPr="009679FA" w:rsidRDefault="00981CE0" w:rsidP="0084172D">
            <w:pPr>
              <w:tabs>
                <w:tab w:val="left" w:pos="3915"/>
              </w:tabs>
            </w:pPr>
            <w:r w:rsidRPr="009679FA">
              <w:t>Бюджетное устройство и его типы. Бюджетный федерализм. Этапы реформирования системы межбюджетных отношений в РФ. Основные механизмы выравнивания бюджетной обеспеченности субъектов РФ. Межбюджетные отношения на субрегиональном уровне</w:t>
            </w:r>
          </w:p>
        </w:tc>
      </w:tr>
      <w:tr w:rsidR="00981CE0" w:rsidRPr="00DC11F5" w:rsidTr="00B225BB">
        <w:trPr>
          <w:trHeight w:val="982"/>
        </w:trPr>
        <w:tc>
          <w:tcPr>
            <w:tcW w:w="804" w:type="dxa"/>
          </w:tcPr>
          <w:p w:rsidR="00981CE0" w:rsidRPr="007B023B" w:rsidRDefault="00981CE0" w:rsidP="00F0399E">
            <w:pPr>
              <w:pStyle w:val="a4"/>
              <w:numPr>
                <w:ilvl w:val="0"/>
                <w:numId w:val="9"/>
              </w:numPr>
              <w:ind w:left="0"/>
              <w:jc w:val="both"/>
            </w:pPr>
            <w:r w:rsidRPr="007B023B">
              <w:t>3</w:t>
            </w:r>
          </w:p>
        </w:tc>
        <w:tc>
          <w:tcPr>
            <w:tcW w:w="2464" w:type="dxa"/>
          </w:tcPr>
          <w:p w:rsidR="00981CE0" w:rsidRPr="009679FA" w:rsidRDefault="00981CE0" w:rsidP="00B225BB">
            <w:pPr>
              <w:snapToGrid w:val="0"/>
            </w:pPr>
            <w:r w:rsidRPr="009679FA">
              <w:t>Бюджетная классификация</w:t>
            </w:r>
          </w:p>
        </w:tc>
        <w:tc>
          <w:tcPr>
            <w:tcW w:w="6423" w:type="dxa"/>
          </w:tcPr>
          <w:p w:rsidR="00981CE0" w:rsidRPr="009679FA" w:rsidRDefault="00981CE0" w:rsidP="0084172D">
            <w:r w:rsidRPr="009679FA">
              <w:t>Бюджетная классификация и ее роль в бюджетном процессе. Классификация доходов бюджетов РФ. Классификация расходов бюджетов РФ. Классификация источников финансирования дефицитов бюджетов РФ. Классификация операций сектора государственного управления.</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4</w:t>
            </w:r>
          </w:p>
        </w:tc>
        <w:tc>
          <w:tcPr>
            <w:tcW w:w="2464" w:type="dxa"/>
          </w:tcPr>
          <w:p w:rsidR="00981CE0" w:rsidRPr="009679FA" w:rsidRDefault="00981CE0" w:rsidP="00B225BB">
            <w:pPr>
              <w:snapToGrid w:val="0"/>
            </w:pPr>
            <w:r w:rsidRPr="009679FA">
              <w:t>Государственный бюджет и его доходы</w:t>
            </w:r>
          </w:p>
        </w:tc>
        <w:tc>
          <w:tcPr>
            <w:tcW w:w="6423" w:type="dxa"/>
          </w:tcPr>
          <w:p w:rsidR="00981CE0" w:rsidRPr="009679FA" w:rsidRDefault="00981CE0" w:rsidP="0084172D">
            <w:pPr>
              <w:jc w:val="both"/>
            </w:pPr>
            <w:r w:rsidRPr="009679FA">
              <w:t>Экономическая роль и функции бюджета. Доходы федерального бюджета, региональных и местных бюджетов. Налоговые доходы федерального бюджета. Неналоговые доходы федерального бюджета.</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5</w:t>
            </w:r>
          </w:p>
        </w:tc>
        <w:tc>
          <w:tcPr>
            <w:tcW w:w="2464" w:type="dxa"/>
          </w:tcPr>
          <w:p w:rsidR="00981CE0" w:rsidRPr="009679FA" w:rsidRDefault="00981CE0" w:rsidP="00B225BB">
            <w:pPr>
              <w:snapToGrid w:val="0"/>
            </w:pPr>
            <w:r w:rsidRPr="009679FA">
              <w:t>Особенности системы налогов в Российской Федерации</w:t>
            </w:r>
          </w:p>
        </w:tc>
        <w:tc>
          <w:tcPr>
            <w:tcW w:w="6423" w:type="dxa"/>
          </w:tcPr>
          <w:p w:rsidR="00981CE0" w:rsidRPr="009679FA" w:rsidRDefault="00981CE0" w:rsidP="0084172D">
            <w:r w:rsidRPr="009679FA">
              <w:t>Природа, сущность и функции налогов. Становление и развитие налоговой системы в РФ. 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Бюджетно-налоговое планирование и регулирование.</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6</w:t>
            </w:r>
          </w:p>
        </w:tc>
        <w:tc>
          <w:tcPr>
            <w:tcW w:w="2464" w:type="dxa"/>
          </w:tcPr>
          <w:p w:rsidR="00981CE0" w:rsidRPr="009679FA" w:rsidRDefault="00981CE0" w:rsidP="00B225BB">
            <w:pPr>
              <w:snapToGrid w:val="0"/>
            </w:pPr>
            <w:r w:rsidRPr="009679FA">
              <w:t>Расходы бюджета</w:t>
            </w:r>
          </w:p>
        </w:tc>
        <w:tc>
          <w:tcPr>
            <w:tcW w:w="6423" w:type="dxa"/>
          </w:tcPr>
          <w:p w:rsidR="00981CE0" w:rsidRPr="009679FA" w:rsidRDefault="00981CE0" w:rsidP="0084172D">
            <w:r w:rsidRPr="009679FA">
              <w:t xml:space="preserve">Экономическое содержание расходов государственного бюджета. Основные направления расходования средств федерального бюджета РФ. </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7</w:t>
            </w:r>
          </w:p>
        </w:tc>
        <w:tc>
          <w:tcPr>
            <w:tcW w:w="2464" w:type="dxa"/>
          </w:tcPr>
          <w:p w:rsidR="00981CE0" w:rsidRPr="009679FA" w:rsidRDefault="00981CE0" w:rsidP="00B225BB">
            <w:pPr>
              <w:snapToGrid w:val="0"/>
            </w:pPr>
            <w:r w:rsidRPr="009679FA">
              <w:t>Дефицит государственного бюджета. Внебюджетные фонды государства</w:t>
            </w:r>
          </w:p>
        </w:tc>
        <w:tc>
          <w:tcPr>
            <w:tcW w:w="6423" w:type="dxa"/>
          </w:tcPr>
          <w:p w:rsidR="00981CE0" w:rsidRPr="009679FA" w:rsidRDefault="00981CE0" w:rsidP="0084172D">
            <w:r w:rsidRPr="009679FA">
              <w:t>Дефицит бюджета и оценка его уровня. Способы финансирования дефицита бюджета. Содержание и формы государственного кредита. Сущность государственного и муниципального долга. Государственный внутренний долг. Государственный внешний долг. Основные направления сокращения долговой зависимости. Социально-экономическая сущность внебюджетных фондов. Государственные социальные внебюджетные фонды: пенсионный фонд РФ, фонд социального страхования РФ, фонд обязательного медицинского страхования РФ. Специальные внебюджетные фонды.</w:t>
            </w:r>
          </w:p>
        </w:tc>
      </w:tr>
      <w:tr w:rsidR="00981CE0" w:rsidRPr="00DC11F5" w:rsidTr="0084172D">
        <w:tc>
          <w:tcPr>
            <w:tcW w:w="804" w:type="dxa"/>
          </w:tcPr>
          <w:p w:rsidR="00981CE0" w:rsidRPr="007B023B" w:rsidRDefault="00981CE0" w:rsidP="00F0399E">
            <w:pPr>
              <w:pStyle w:val="a4"/>
              <w:numPr>
                <w:ilvl w:val="0"/>
                <w:numId w:val="9"/>
              </w:numPr>
              <w:ind w:left="0"/>
              <w:jc w:val="both"/>
            </w:pPr>
            <w:r w:rsidRPr="007B023B">
              <w:t>8</w:t>
            </w:r>
          </w:p>
        </w:tc>
        <w:tc>
          <w:tcPr>
            <w:tcW w:w="2464"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423" w:type="dxa"/>
          </w:tcPr>
          <w:p w:rsidR="00981CE0" w:rsidRPr="009679FA" w:rsidRDefault="00981CE0" w:rsidP="0084172D">
            <w:pPr>
              <w:jc w:val="both"/>
            </w:pPr>
            <w:r w:rsidRPr="009679FA">
              <w:t xml:space="preserve">Участники бюджетного процесса. Составление проектов бюджетов. Рассмотрение и утверждение федерального бюджета. Исполнение бюджета. Основные направления совершенствования бюджетного процесса в РФ. Содержание, формы и органы бюджетного контроля. Федеральное казначейство и его функции. Опыт </w:t>
            </w:r>
            <w:r w:rsidRPr="009679FA">
              <w:lastRenderedPageBreak/>
              <w:t>демократизации бюджетного процесса.</w:t>
            </w:r>
          </w:p>
        </w:tc>
      </w:tr>
    </w:tbl>
    <w:p w:rsidR="00981CE0" w:rsidRPr="00DC11F5" w:rsidRDefault="00981CE0" w:rsidP="00D00133">
      <w:pPr>
        <w:autoSpaceDE w:val="0"/>
        <w:autoSpaceDN w:val="0"/>
        <w:adjustRightInd w:val="0"/>
        <w:jc w:val="center"/>
      </w:pPr>
    </w:p>
    <w:p w:rsidR="00981CE0" w:rsidRDefault="00981CE0" w:rsidP="0013196B">
      <w:pPr>
        <w:numPr>
          <w:ilvl w:val="2"/>
          <w:numId w:val="7"/>
        </w:numPr>
        <w:autoSpaceDE w:val="0"/>
        <w:autoSpaceDN w:val="0"/>
        <w:adjustRightInd w:val="0"/>
        <w:rPr>
          <w:b/>
        </w:rPr>
      </w:pPr>
      <w:r w:rsidRPr="00DC11F5">
        <w:rPr>
          <w:b/>
        </w:rPr>
        <w:t>Содержание практических занятий</w:t>
      </w:r>
    </w:p>
    <w:p w:rsidR="00981CE0" w:rsidRDefault="00981CE0" w:rsidP="0013196B">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99"/>
        <w:gridCol w:w="6702"/>
      </w:tblGrid>
      <w:tr w:rsidR="00981CE0" w:rsidRPr="00DC11F5" w:rsidTr="0013196B">
        <w:tc>
          <w:tcPr>
            <w:tcW w:w="804" w:type="dxa"/>
          </w:tcPr>
          <w:p w:rsidR="00981CE0" w:rsidRPr="007B023B" w:rsidRDefault="00981CE0" w:rsidP="001162AC">
            <w:pPr>
              <w:jc w:val="center"/>
              <w:rPr>
                <w:b/>
              </w:rPr>
            </w:pPr>
            <w:r w:rsidRPr="007B023B">
              <w:rPr>
                <w:b/>
              </w:rPr>
              <w:t>№ п/п</w:t>
            </w:r>
          </w:p>
        </w:tc>
        <w:tc>
          <w:tcPr>
            <w:tcW w:w="2399" w:type="dxa"/>
          </w:tcPr>
          <w:p w:rsidR="00981CE0" w:rsidRPr="007B023B" w:rsidRDefault="00981CE0" w:rsidP="001162AC">
            <w:pPr>
              <w:jc w:val="center"/>
              <w:rPr>
                <w:b/>
              </w:rPr>
            </w:pPr>
            <w:r w:rsidRPr="007B023B">
              <w:rPr>
                <w:b/>
              </w:rPr>
              <w:t>Наименование темы (раздела) дисциплины</w:t>
            </w:r>
          </w:p>
        </w:tc>
        <w:tc>
          <w:tcPr>
            <w:tcW w:w="6702" w:type="dxa"/>
            <w:vAlign w:val="center"/>
          </w:tcPr>
          <w:p w:rsidR="00981CE0" w:rsidRPr="002D0F2F" w:rsidRDefault="00981CE0" w:rsidP="001162AC">
            <w:pPr>
              <w:jc w:val="center"/>
              <w:rPr>
                <w:b/>
              </w:rPr>
            </w:pPr>
            <w:r w:rsidRPr="002D0F2F">
              <w:rPr>
                <w:b/>
              </w:rPr>
              <w:t>Содержание п</w:t>
            </w:r>
            <w:r>
              <w:rPr>
                <w:b/>
              </w:rPr>
              <w:t>рактического занятия</w:t>
            </w:r>
          </w:p>
        </w:tc>
      </w:tr>
      <w:tr w:rsidR="00981CE0" w:rsidRPr="00DC11F5" w:rsidTr="0013196B">
        <w:tc>
          <w:tcPr>
            <w:tcW w:w="804" w:type="dxa"/>
          </w:tcPr>
          <w:p w:rsidR="00981CE0" w:rsidRPr="007B023B" w:rsidRDefault="00981CE0" w:rsidP="0013196B">
            <w:pPr>
              <w:pStyle w:val="a4"/>
              <w:ind w:left="360"/>
            </w:pPr>
            <w:r>
              <w:t>1.</w:t>
            </w:r>
          </w:p>
        </w:tc>
        <w:tc>
          <w:tcPr>
            <w:tcW w:w="2399"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702" w:type="dxa"/>
          </w:tcPr>
          <w:p w:rsidR="00981CE0" w:rsidRPr="009679FA" w:rsidRDefault="00981CE0" w:rsidP="0084172D">
            <w:r w:rsidRPr="009679FA">
              <w:t>Возникновение государственных финансов в экономике стран. Взаимодействие государственных и муниципальных финансов с финансово-кредитной системой.</w:t>
            </w:r>
          </w:p>
        </w:tc>
      </w:tr>
      <w:tr w:rsidR="00981CE0" w:rsidRPr="00DC11F5" w:rsidTr="0013196B">
        <w:tc>
          <w:tcPr>
            <w:tcW w:w="804" w:type="dxa"/>
          </w:tcPr>
          <w:p w:rsidR="00981CE0" w:rsidRPr="007B023B" w:rsidRDefault="00981CE0" w:rsidP="0013196B">
            <w:pPr>
              <w:pStyle w:val="a4"/>
              <w:ind w:left="0"/>
            </w:pPr>
            <w:r>
              <w:t>2.</w:t>
            </w:r>
          </w:p>
        </w:tc>
        <w:tc>
          <w:tcPr>
            <w:tcW w:w="2399" w:type="dxa"/>
          </w:tcPr>
          <w:p w:rsidR="00981CE0" w:rsidRPr="009679FA" w:rsidRDefault="00981CE0" w:rsidP="0084172D">
            <w:pPr>
              <w:snapToGrid w:val="0"/>
              <w:jc w:val="both"/>
            </w:pPr>
            <w:r w:rsidRPr="009679FA">
              <w:t>Бюджетное устройство и бюджетная система</w:t>
            </w:r>
          </w:p>
        </w:tc>
        <w:tc>
          <w:tcPr>
            <w:tcW w:w="6702" w:type="dxa"/>
          </w:tcPr>
          <w:p w:rsidR="00981CE0" w:rsidRPr="009679FA" w:rsidRDefault="00981CE0" w:rsidP="0084172D">
            <w:r w:rsidRPr="009679FA">
              <w:t>Анализ бюджетного устройства и бюджетной системы. Формирование бюджетной системы. Свойства бюджетного устройства.</w:t>
            </w:r>
          </w:p>
        </w:tc>
      </w:tr>
      <w:tr w:rsidR="00981CE0" w:rsidRPr="00DC11F5" w:rsidTr="0013196B">
        <w:trPr>
          <w:trHeight w:val="982"/>
        </w:trPr>
        <w:tc>
          <w:tcPr>
            <w:tcW w:w="804" w:type="dxa"/>
          </w:tcPr>
          <w:p w:rsidR="00981CE0" w:rsidRPr="007B023B" w:rsidRDefault="00981CE0" w:rsidP="001162AC">
            <w:pPr>
              <w:pStyle w:val="a4"/>
              <w:numPr>
                <w:ilvl w:val="0"/>
                <w:numId w:val="9"/>
              </w:numPr>
              <w:ind w:left="0"/>
              <w:jc w:val="both"/>
            </w:pPr>
            <w:r w:rsidRPr="007B023B">
              <w:t>3</w:t>
            </w:r>
          </w:p>
        </w:tc>
        <w:tc>
          <w:tcPr>
            <w:tcW w:w="2399" w:type="dxa"/>
          </w:tcPr>
          <w:p w:rsidR="00981CE0" w:rsidRPr="009679FA" w:rsidRDefault="00981CE0" w:rsidP="0084172D">
            <w:pPr>
              <w:snapToGrid w:val="0"/>
              <w:jc w:val="both"/>
            </w:pPr>
            <w:r w:rsidRPr="009679FA">
              <w:t>Бюджетная классификация</w:t>
            </w:r>
          </w:p>
        </w:tc>
        <w:tc>
          <w:tcPr>
            <w:tcW w:w="6702" w:type="dxa"/>
          </w:tcPr>
          <w:p w:rsidR="00981CE0" w:rsidRPr="009679FA" w:rsidRDefault="00981CE0" w:rsidP="0084172D">
            <w:r w:rsidRPr="009679FA">
              <w:t>История бюджетной классификации. Сущность, необходимость бюджетной классификации.</w:t>
            </w:r>
          </w:p>
        </w:tc>
      </w:tr>
      <w:tr w:rsidR="00981CE0" w:rsidRPr="00DC11F5" w:rsidTr="0013196B">
        <w:tc>
          <w:tcPr>
            <w:tcW w:w="804" w:type="dxa"/>
          </w:tcPr>
          <w:p w:rsidR="00981CE0" w:rsidRPr="007B023B" w:rsidRDefault="00981CE0" w:rsidP="001162AC">
            <w:pPr>
              <w:pStyle w:val="a4"/>
              <w:numPr>
                <w:ilvl w:val="0"/>
                <w:numId w:val="9"/>
              </w:numPr>
              <w:ind w:left="0"/>
              <w:jc w:val="both"/>
            </w:pPr>
            <w:r w:rsidRPr="007B023B">
              <w:t>4</w:t>
            </w:r>
          </w:p>
        </w:tc>
        <w:tc>
          <w:tcPr>
            <w:tcW w:w="2399" w:type="dxa"/>
          </w:tcPr>
          <w:p w:rsidR="00981CE0" w:rsidRPr="009679FA" w:rsidRDefault="00981CE0" w:rsidP="0084172D">
            <w:pPr>
              <w:snapToGrid w:val="0"/>
              <w:jc w:val="both"/>
            </w:pPr>
            <w:r w:rsidRPr="009679FA">
              <w:t>Государственный бюджет и его доходы</w:t>
            </w:r>
          </w:p>
        </w:tc>
        <w:tc>
          <w:tcPr>
            <w:tcW w:w="6702" w:type="dxa"/>
          </w:tcPr>
          <w:p w:rsidR="00981CE0" w:rsidRPr="009679FA" w:rsidRDefault="00981CE0" w:rsidP="0084172D">
            <w:r w:rsidRPr="009679FA">
              <w:t>Доходы бюджетов. Налоговые поступления.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5</w:t>
            </w:r>
          </w:p>
        </w:tc>
        <w:tc>
          <w:tcPr>
            <w:tcW w:w="2399"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702" w:type="dxa"/>
          </w:tcPr>
          <w:p w:rsidR="00981CE0" w:rsidRPr="009679FA" w:rsidRDefault="00981CE0" w:rsidP="0084172D">
            <w:r w:rsidRPr="009679FA">
              <w:t>Виды налогов. Виды налогообложения.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6</w:t>
            </w:r>
          </w:p>
        </w:tc>
        <w:tc>
          <w:tcPr>
            <w:tcW w:w="2399" w:type="dxa"/>
            <w:vAlign w:val="center"/>
          </w:tcPr>
          <w:p w:rsidR="00981CE0" w:rsidRPr="009679FA" w:rsidRDefault="00981CE0" w:rsidP="0084172D">
            <w:pPr>
              <w:snapToGrid w:val="0"/>
            </w:pPr>
            <w:r w:rsidRPr="009679FA">
              <w:t>Расходы бюджета</w:t>
            </w:r>
          </w:p>
        </w:tc>
        <w:tc>
          <w:tcPr>
            <w:tcW w:w="6702" w:type="dxa"/>
          </w:tcPr>
          <w:p w:rsidR="00981CE0" w:rsidRPr="009679FA" w:rsidRDefault="00981CE0" w:rsidP="0084172D">
            <w:r w:rsidRPr="009679FA">
              <w:t>Основные принципы и методы бюджетного финансирования. Формы предоставления бюджетных средств.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7</w:t>
            </w:r>
          </w:p>
        </w:tc>
        <w:tc>
          <w:tcPr>
            <w:tcW w:w="2399"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702" w:type="dxa"/>
          </w:tcPr>
          <w:p w:rsidR="00981CE0" w:rsidRPr="009679FA" w:rsidRDefault="00981CE0" w:rsidP="0084172D">
            <w:r w:rsidRPr="009679FA">
              <w:t>Дефицит государственного бюджета – как инструмент регулирования экономики. Социальные и экономические внебюджетные фонды государства. Доходы внебюджетных фондов.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8</w:t>
            </w:r>
          </w:p>
        </w:tc>
        <w:tc>
          <w:tcPr>
            <w:tcW w:w="2399"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702" w:type="dxa"/>
          </w:tcPr>
          <w:p w:rsidR="00981CE0" w:rsidRPr="009679FA" w:rsidRDefault="00981CE0" w:rsidP="0084172D">
            <w:r w:rsidRPr="009679FA">
              <w:t>Анализ бюджетного процесса. Контрольные органы в бюджетном процессе. Функции Казначейства РФ. Сущность ЦБ РФ</w:t>
            </w:r>
          </w:p>
        </w:tc>
      </w:tr>
    </w:tbl>
    <w:p w:rsidR="00981CE0" w:rsidRDefault="00981CE0" w:rsidP="0013196B">
      <w:pPr>
        <w:autoSpaceDE w:val="0"/>
        <w:autoSpaceDN w:val="0"/>
        <w:adjustRightInd w:val="0"/>
        <w:rPr>
          <w:b/>
        </w:rPr>
      </w:pPr>
    </w:p>
    <w:p w:rsidR="00981CE0" w:rsidRDefault="00981CE0" w:rsidP="004E5484">
      <w:pPr>
        <w:autoSpaceDE w:val="0"/>
        <w:autoSpaceDN w:val="0"/>
        <w:adjustRightInd w:val="0"/>
        <w:rPr>
          <w:b/>
        </w:rPr>
      </w:pPr>
    </w:p>
    <w:p w:rsidR="00981CE0" w:rsidRPr="002B1D47" w:rsidRDefault="00981CE0" w:rsidP="00B44F28">
      <w:pPr>
        <w:numPr>
          <w:ilvl w:val="2"/>
          <w:numId w:val="7"/>
        </w:numPr>
        <w:autoSpaceDE w:val="0"/>
        <w:autoSpaceDN w:val="0"/>
        <w:adjustRightInd w:val="0"/>
        <w:rPr>
          <w:b/>
        </w:rPr>
      </w:pPr>
      <w:r w:rsidRPr="002B1D47">
        <w:rPr>
          <w:b/>
        </w:rPr>
        <w:t>Содержание самостоятельной работы</w:t>
      </w:r>
    </w:p>
    <w:p w:rsidR="00981CE0" w:rsidRDefault="00981CE0" w:rsidP="00B44F28">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81CE0" w:rsidRPr="002D0F2F" w:rsidTr="001162AC">
        <w:tc>
          <w:tcPr>
            <w:tcW w:w="817" w:type="dxa"/>
            <w:vAlign w:val="center"/>
          </w:tcPr>
          <w:p w:rsidR="00981CE0" w:rsidRPr="002D0F2F" w:rsidRDefault="00981CE0" w:rsidP="001162AC">
            <w:pPr>
              <w:jc w:val="center"/>
              <w:rPr>
                <w:b/>
              </w:rPr>
            </w:pPr>
            <w:r w:rsidRPr="002D0F2F">
              <w:rPr>
                <w:b/>
              </w:rPr>
              <w:t>№ п/п</w:t>
            </w:r>
          </w:p>
        </w:tc>
        <w:tc>
          <w:tcPr>
            <w:tcW w:w="2410" w:type="dxa"/>
            <w:vAlign w:val="center"/>
          </w:tcPr>
          <w:p w:rsidR="00981CE0" w:rsidRPr="002D0F2F" w:rsidRDefault="00981CE0" w:rsidP="001162AC">
            <w:pPr>
              <w:jc w:val="center"/>
              <w:rPr>
                <w:b/>
              </w:rPr>
            </w:pPr>
            <w:r w:rsidRPr="002D0F2F">
              <w:rPr>
                <w:b/>
              </w:rPr>
              <w:t>Наименование темы (раздела) дисциплины</w:t>
            </w:r>
          </w:p>
        </w:tc>
        <w:tc>
          <w:tcPr>
            <w:tcW w:w="6344" w:type="dxa"/>
            <w:vAlign w:val="center"/>
          </w:tcPr>
          <w:p w:rsidR="00981CE0" w:rsidRPr="002D0F2F" w:rsidRDefault="00981CE0" w:rsidP="001162AC">
            <w:pPr>
              <w:jc w:val="center"/>
              <w:rPr>
                <w:b/>
              </w:rPr>
            </w:pPr>
            <w:r>
              <w:rPr>
                <w:b/>
              </w:rPr>
              <w:t>Формы и тематика самостоятельной работы</w:t>
            </w:r>
          </w:p>
        </w:tc>
      </w:tr>
      <w:tr w:rsidR="00981CE0" w:rsidRPr="00D862BD" w:rsidTr="001162AC">
        <w:tc>
          <w:tcPr>
            <w:tcW w:w="817" w:type="dxa"/>
          </w:tcPr>
          <w:p w:rsidR="00981CE0" w:rsidRPr="002D0F2F" w:rsidRDefault="00981CE0" w:rsidP="001162AC">
            <w:pPr>
              <w:pStyle w:val="a4"/>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344" w:type="dxa"/>
          </w:tcPr>
          <w:p w:rsidR="00981CE0" w:rsidRDefault="00981CE0" w:rsidP="001162AC">
            <w:pPr>
              <w:shd w:val="clear" w:color="auto" w:fill="FFFFFF"/>
              <w:jc w:val="both"/>
              <w:rPr>
                <w:color w:val="000000"/>
              </w:rPr>
            </w:pPr>
            <w:r w:rsidRPr="009679FA">
              <w:t>Взаимодействие государственных и муниципальных финансов с финансово-кредитной системой</w:t>
            </w:r>
            <w:r>
              <w:t>.</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lastRenderedPageBreak/>
              <w:t>Изучение литературы, конспектирование</w:t>
            </w:r>
          </w:p>
        </w:tc>
      </w:tr>
      <w:tr w:rsidR="00981CE0" w:rsidRPr="000B2E6F" w:rsidTr="001162AC">
        <w:tc>
          <w:tcPr>
            <w:tcW w:w="817" w:type="dxa"/>
          </w:tcPr>
          <w:p w:rsidR="00981CE0" w:rsidRDefault="00981CE0" w:rsidP="001162AC">
            <w:pPr>
              <w:pStyle w:val="a4"/>
              <w:ind w:left="0"/>
            </w:pPr>
            <w:r>
              <w:lastRenderedPageBreak/>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6344" w:type="dxa"/>
          </w:tcPr>
          <w:p w:rsidR="00981CE0" w:rsidRDefault="00981CE0" w:rsidP="001162AC">
            <w:pPr>
              <w:shd w:val="clear" w:color="auto" w:fill="FFFFFF"/>
              <w:jc w:val="both"/>
              <w:rPr>
                <w:color w:val="000000"/>
              </w:rPr>
            </w:pPr>
            <w:r w:rsidRPr="009679FA">
              <w:t>Анализ бюджетного устройства и бюджетной системы.</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Pr="002D0F2F" w:rsidRDefault="00981CE0" w:rsidP="001162AC">
            <w:pPr>
              <w:pStyle w:val="a4"/>
              <w:ind w:left="0"/>
              <w:jc w:val="both"/>
            </w:pPr>
            <w:r>
              <w:t>3.</w:t>
            </w:r>
          </w:p>
        </w:tc>
        <w:tc>
          <w:tcPr>
            <w:tcW w:w="2410" w:type="dxa"/>
          </w:tcPr>
          <w:p w:rsidR="00981CE0" w:rsidRPr="009679FA" w:rsidRDefault="00981CE0" w:rsidP="0084172D">
            <w:pPr>
              <w:snapToGrid w:val="0"/>
              <w:jc w:val="both"/>
            </w:pPr>
            <w:r w:rsidRPr="009679FA">
              <w:t>Бюджетная классификация</w:t>
            </w:r>
          </w:p>
        </w:tc>
        <w:tc>
          <w:tcPr>
            <w:tcW w:w="6344" w:type="dxa"/>
          </w:tcPr>
          <w:p w:rsidR="00981CE0" w:rsidRDefault="00981CE0" w:rsidP="001162AC">
            <w:pPr>
              <w:shd w:val="clear" w:color="auto" w:fill="FFFFFF"/>
              <w:jc w:val="both"/>
              <w:rPr>
                <w:color w:val="000000"/>
              </w:rPr>
            </w:pPr>
            <w:r w:rsidRPr="009679FA">
              <w:t>Сущность, необходимость бюджетной классификации.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92641C" w:rsidTr="001162AC">
        <w:tc>
          <w:tcPr>
            <w:tcW w:w="817" w:type="dxa"/>
          </w:tcPr>
          <w:p w:rsidR="00981CE0" w:rsidRPr="002D0F2F" w:rsidRDefault="00981CE0" w:rsidP="001162AC">
            <w:pPr>
              <w:pStyle w:val="a4"/>
              <w:ind w:left="0"/>
              <w:jc w:val="both"/>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6344" w:type="dxa"/>
          </w:tcPr>
          <w:p w:rsidR="00981CE0" w:rsidRDefault="00981CE0" w:rsidP="001162AC">
            <w:pPr>
              <w:shd w:val="clear" w:color="auto" w:fill="FFFFFF"/>
              <w:jc w:val="both"/>
              <w:rPr>
                <w:color w:val="000000"/>
              </w:rPr>
            </w:pPr>
            <w:r w:rsidRPr="009679FA">
              <w:t>Налоговые поступления.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4F4739" w:rsidTr="0084172D">
        <w:tc>
          <w:tcPr>
            <w:tcW w:w="817" w:type="dxa"/>
          </w:tcPr>
          <w:p w:rsidR="00981CE0" w:rsidRPr="002D0F2F" w:rsidRDefault="00981CE0" w:rsidP="001162AC">
            <w:pPr>
              <w:pStyle w:val="a4"/>
              <w:ind w:left="0"/>
              <w:jc w:val="both"/>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344" w:type="dxa"/>
          </w:tcPr>
          <w:p w:rsidR="00981CE0" w:rsidRDefault="00981CE0" w:rsidP="001162AC">
            <w:pPr>
              <w:shd w:val="clear" w:color="auto" w:fill="FFFFFF"/>
              <w:jc w:val="both"/>
              <w:rPr>
                <w:color w:val="000000"/>
              </w:rPr>
            </w:pPr>
            <w:r w:rsidRPr="009679FA">
              <w:t>Виды налогов. Виды налогообложения.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Pr="002D0F2F" w:rsidRDefault="00981CE0" w:rsidP="001162AC">
            <w:pPr>
              <w:pStyle w:val="a4"/>
              <w:ind w:left="0"/>
              <w:jc w:val="both"/>
            </w:pPr>
            <w:r>
              <w:t>6.</w:t>
            </w:r>
          </w:p>
        </w:tc>
        <w:tc>
          <w:tcPr>
            <w:tcW w:w="2410" w:type="dxa"/>
            <w:vAlign w:val="center"/>
          </w:tcPr>
          <w:p w:rsidR="00981CE0" w:rsidRPr="009679FA" w:rsidRDefault="00981CE0" w:rsidP="0084172D">
            <w:pPr>
              <w:snapToGrid w:val="0"/>
            </w:pPr>
            <w:r w:rsidRPr="009679FA">
              <w:t>Расходы бюджета</w:t>
            </w:r>
          </w:p>
        </w:tc>
        <w:tc>
          <w:tcPr>
            <w:tcW w:w="6344" w:type="dxa"/>
          </w:tcPr>
          <w:p w:rsidR="00981CE0" w:rsidRDefault="00981CE0" w:rsidP="001162AC">
            <w:pPr>
              <w:shd w:val="clear" w:color="auto" w:fill="FFFFFF"/>
              <w:jc w:val="both"/>
              <w:rPr>
                <w:color w:val="000000"/>
              </w:rPr>
            </w:pPr>
            <w:r w:rsidRPr="009679FA">
              <w:t>Формы предоставления бюджетных средств.</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344" w:type="dxa"/>
          </w:tcPr>
          <w:p w:rsidR="00981CE0" w:rsidRDefault="00981CE0" w:rsidP="001162AC">
            <w:pPr>
              <w:shd w:val="clear" w:color="auto" w:fill="FFFFFF"/>
              <w:jc w:val="both"/>
              <w:rPr>
                <w:color w:val="000000"/>
              </w:rPr>
            </w:pPr>
            <w:r w:rsidRPr="009679FA">
              <w:t>Дефицит государственного бюджета – как инструмент регулирования экономики.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344" w:type="dxa"/>
          </w:tcPr>
          <w:p w:rsidR="00981CE0" w:rsidRDefault="00981CE0" w:rsidP="001162AC">
            <w:pPr>
              <w:shd w:val="clear" w:color="auto" w:fill="FFFFFF"/>
              <w:jc w:val="both"/>
              <w:rPr>
                <w:color w:val="000000"/>
              </w:rPr>
            </w:pPr>
            <w:r w:rsidRPr="009679FA">
              <w:t>Анализ бюджетного процесса.</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bl>
    <w:p w:rsidR="00981CE0" w:rsidRDefault="00981CE0" w:rsidP="006774E3">
      <w:pPr>
        <w:autoSpaceDE w:val="0"/>
        <w:autoSpaceDN w:val="0"/>
        <w:adjustRightInd w:val="0"/>
        <w:ind w:left="360"/>
        <w:jc w:val="both"/>
        <w:rPr>
          <w:b/>
          <w:bCs/>
          <w:i/>
          <w:iCs/>
        </w:rPr>
      </w:pPr>
    </w:p>
    <w:p w:rsidR="00981CE0" w:rsidRPr="006774E3" w:rsidRDefault="00981C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81CE0" w:rsidRPr="00E562B2" w:rsidRDefault="00981CE0" w:rsidP="00E562B2">
      <w:pPr>
        <w:jc w:val="both"/>
        <w:rPr>
          <w:color w:val="000000"/>
          <w:shd w:val="clear" w:color="auto" w:fill="FFFFFF"/>
        </w:rPr>
      </w:pPr>
    </w:p>
    <w:p w:rsidR="00981CE0" w:rsidRPr="009679FA" w:rsidRDefault="00981CE0" w:rsidP="00723B21">
      <w:pPr>
        <w:ind w:firstLine="709"/>
        <w:jc w:val="both"/>
        <w:rPr>
          <w:shd w:val="clear" w:color="auto" w:fill="FCFCFC"/>
        </w:rPr>
      </w:pPr>
      <w:r w:rsidRPr="009679FA">
        <w:rPr>
          <w:shd w:val="clear" w:color="auto" w:fill="FCFCFC"/>
        </w:rPr>
        <w:t>1.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r w:rsidRPr="009679FA">
        <w:rPr>
          <w:shd w:val="clear" w:color="auto" w:fill="FCFCFC"/>
        </w:rPr>
        <w:t xml:space="preserve"> http://www.iprbookshop.ru/52056.</w:t>
      </w:r>
    </w:p>
    <w:p w:rsidR="00981CE0" w:rsidRPr="009679FA" w:rsidRDefault="00981CE0" w:rsidP="00723B21">
      <w:pPr>
        <w:ind w:firstLine="709"/>
        <w:jc w:val="both"/>
        <w:rPr>
          <w:shd w:val="clear" w:color="auto" w:fill="FFFFFF"/>
        </w:rPr>
      </w:pPr>
      <w:r w:rsidRPr="009679FA">
        <w:rPr>
          <w:shd w:val="clear" w:color="auto" w:fill="FCFCFC"/>
        </w:rPr>
        <w:t xml:space="preserve">2.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 </w:t>
      </w:r>
      <w:r w:rsidRPr="009679FA">
        <w:rPr>
          <w:shd w:val="clear" w:color="auto" w:fill="FFFFFF"/>
        </w:rPr>
        <w:t>ЭБС</w:t>
      </w:r>
      <w:r w:rsidRPr="009679FA">
        <w:rPr>
          <w:shd w:val="clear" w:color="auto" w:fill="FCFCFC"/>
        </w:rPr>
        <w:t xml:space="preserve"> http://www.iprbookshop.ru/55898.</w:t>
      </w:r>
    </w:p>
    <w:p w:rsidR="00981CE0" w:rsidRPr="009679FA" w:rsidRDefault="00981CE0" w:rsidP="00723B21">
      <w:pPr>
        <w:ind w:firstLine="709"/>
        <w:jc w:val="both"/>
        <w:rPr>
          <w:shd w:val="clear" w:color="auto" w:fill="FFFFFF"/>
        </w:rPr>
      </w:pPr>
      <w:r w:rsidRPr="009679FA">
        <w:lastRenderedPageBreak/>
        <w:t xml:space="preserve">3. Кациель, С.А. Экономика. [Электронный ресурс]: учебное пособие / С.А. Кациель.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r w:rsidRPr="009679FA">
        <w:rPr>
          <w:shd w:val="clear" w:color="auto" w:fill="FFFFFF"/>
        </w:rPr>
        <w:t>ЭБС:http://www.iprbookshop.ru</w:t>
      </w:r>
    </w:p>
    <w:p w:rsidR="00981CE0" w:rsidRPr="009679FA" w:rsidRDefault="00981CE0" w:rsidP="00723B21">
      <w:pPr>
        <w:ind w:firstLine="709"/>
        <w:jc w:val="both"/>
        <w:rPr>
          <w:shd w:val="clear" w:color="auto" w:fill="FCFCFC"/>
        </w:rPr>
      </w:pPr>
      <w:r w:rsidRPr="009679FA">
        <w:rPr>
          <w:rFonts w:ascii="Helvetica" w:hAnsi="Helvetica" w:cs="Helvetica"/>
          <w:sz w:val="21"/>
          <w:szCs w:val="21"/>
          <w:shd w:val="clear" w:color="auto" w:fill="FCFCFC"/>
        </w:rPr>
        <w:t>4.</w:t>
      </w:r>
      <w:r w:rsidRPr="009679FA">
        <w:rPr>
          <w:shd w:val="clear" w:color="auto" w:fill="FCFCFC"/>
        </w:rPr>
        <w:t>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Подъяблонская Л.М., Подъяблонская Е.П.— Электрон. текстовые данные.— М.: ЮНИТИ-ДАНА, 2015.— 303 c.— Режим доступа: http://www.iprbookshop.ru/34446.html.— ЭБС «IPRbooks»</w:t>
      </w:r>
    </w:p>
    <w:p w:rsidR="00981CE0" w:rsidRPr="009679FA" w:rsidRDefault="00981CE0" w:rsidP="00723B21">
      <w:pPr>
        <w:ind w:firstLine="709"/>
        <w:jc w:val="both"/>
        <w:rPr>
          <w:shd w:val="clear" w:color="auto" w:fill="FFFFFF"/>
        </w:rPr>
      </w:pPr>
      <w:r w:rsidRPr="009679FA">
        <w:rPr>
          <w:shd w:val="clear" w:color="auto" w:fill="FCFCFC"/>
        </w:rPr>
        <w:t>5.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«IPRbooks»</w:t>
      </w:r>
    </w:p>
    <w:p w:rsidR="00981CE0" w:rsidRPr="009679FA" w:rsidRDefault="00981CE0" w:rsidP="00723B21">
      <w:pPr>
        <w:ind w:firstLine="709"/>
        <w:jc w:val="both"/>
        <w:rPr>
          <w:spacing w:val="-1"/>
          <w:highlight w:val="yellow"/>
        </w:rPr>
      </w:pPr>
      <w:r w:rsidRPr="009679FA">
        <w:rPr>
          <w:spacing w:val="-1"/>
        </w:rPr>
        <w:t>6.</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«IPRbooks»</w:t>
      </w:r>
    </w:p>
    <w:p w:rsidR="00981CE0" w:rsidRDefault="00981CE0" w:rsidP="00EB3314">
      <w:pPr>
        <w:autoSpaceDE w:val="0"/>
        <w:autoSpaceDN w:val="0"/>
        <w:adjustRightInd w:val="0"/>
        <w:jc w:val="both"/>
        <w:rPr>
          <w:b/>
        </w:rPr>
      </w:pPr>
    </w:p>
    <w:p w:rsidR="00981CE0" w:rsidRPr="00DC11F5" w:rsidRDefault="00981C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81CE0" w:rsidRPr="00DC11F5" w:rsidRDefault="00981C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81CE0" w:rsidRPr="00DC11F5" w:rsidRDefault="00981CE0" w:rsidP="00D00133">
      <w:pPr>
        <w:autoSpaceDE w:val="0"/>
        <w:autoSpaceDN w:val="0"/>
        <w:adjustRightInd w:val="0"/>
        <w:ind w:left="720"/>
        <w:jc w:val="both"/>
      </w:pPr>
      <w:r w:rsidRPr="00DC11F5">
        <w:t>- текущий контроль успеваемости</w:t>
      </w:r>
    </w:p>
    <w:p w:rsidR="00981CE0" w:rsidRPr="00DC11F5" w:rsidRDefault="00981CE0" w:rsidP="00034A75">
      <w:pPr>
        <w:autoSpaceDE w:val="0"/>
        <w:autoSpaceDN w:val="0"/>
        <w:adjustRightInd w:val="0"/>
        <w:ind w:left="720"/>
        <w:jc w:val="both"/>
      </w:pPr>
      <w:r w:rsidRPr="00B44F28">
        <w:t>- промежуточная аттестация обучающихся по дисциплине</w:t>
      </w:r>
    </w:p>
    <w:p w:rsidR="00981CE0" w:rsidRPr="00DC11F5" w:rsidRDefault="00981C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81CE0" w:rsidRPr="00DC11F5" w:rsidRDefault="00981C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81CE0" w:rsidRPr="00DC11F5" w:rsidRDefault="00981CE0" w:rsidP="00D00133">
      <w:pPr>
        <w:autoSpaceDE w:val="0"/>
        <w:autoSpaceDN w:val="0"/>
        <w:adjustRightInd w:val="0"/>
        <w:ind w:left="720"/>
        <w:jc w:val="both"/>
        <w:rPr>
          <w:i/>
          <w:iCs/>
        </w:rPr>
      </w:pPr>
    </w:p>
    <w:p w:rsidR="00981CE0" w:rsidRPr="00BE57FE" w:rsidRDefault="00981CE0" w:rsidP="00695D60">
      <w:pPr>
        <w:pStyle w:val="a4"/>
        <w:ind w:left="709"/>
        <w:jc w:val="both"/>
        <w:rPr>
          <w:b/>
          <w:iCs/>
        </w:rPr>
      </w:pPr>
      <w:r>
        <w:rPr>
          <w:b/>
          <w:iCs/>
        </w:rPr>
        <w:t>6.1.</w:t>
      </w:r>
      <w:r w:rsidRPr="00BE57FE">
        <w:rPr>
          <w:b/>
          <w:iCs/>
        </w:rPr>
        <w:t>Паспорт фонда оценочных средств для проведения текущей аттестации по дисциплине (модулю)</w:t>
      </w:r>
    </w:p>
    <w:p w:rsidR="00981CE0" w:rsidRPr="00DC11F5" w:rsidRDefault="00981C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81CE0" w:rsidRPr="00DC11F5" w:rsidTr="00E46EB1">
        <w:tc>
          <w:tcPr>
            <w:tcW w:w="709" w:type="dxa"/>
          </w:tcPr>
          <w:p w:rsidR="00981CE0" w:rsidRPr="00DC11F5" w:rsidRDefault="00981CE0" w:rsidP="00935672">
            <w:pPr>
              <w:pStyle w:val="a4"/>
              <w:ind w:left="0"/>
              <w:jc w:val="center"/>
              <w:rPr>
                <w:b/>
              </w:rPr>
            </w:pPr>
            <w:r w:rsidRPr="00DC11F5">
              <w:rPr>
                <w:b/>
              </w:rPr>
              <w:t>№ п/п</w:t>
            </w:r>
          </w:p>
        </w:tc>
        <w:tc>
          <w:tcPr>
            <w:tcW w:w="2410" w:type="dxa"/>
          </w:tcPr>
          <w:p w:rsidR="00981CE0" w:rsidRPr="00DC11F5" w:rsidRDefault="00981CE0" w:rsidP="00935672">
            <w:pPr>
              <w:pStyle w:val="a4"/>
              <w:ind w:left="0"/>
              <w:jc w:val="center"/>
              <w:rPr>
                <w:b/>
              </w:rPr>
            </w:pPr>
            <w:r w:rsidRPr="00DC11F5">
              <w:rPr>
                <w:b/>
              </w:rPr>
              <w:t>Контролируемые разделы (темы)</w:t>
            </w:r>
          </w:p>
        </w:tc>
        <w:tc>
          <w:tcPr>
            <w:tcW w:w="2126" w:type="dxa"/>
          </w:tcPr>
          <w:p w:rsidR="00981CE0" w:rsidRPr="00DC11F5" w:rsidRDefault="00981CE0" w:rsidP="00935672">
            <w:pPr>
              <w:pStyle w:val="a4"/>
              <w:ind w:left="0"/>
              <w:jc w:val="center"/>
              <w:rPr>
                <w:b/>
              </w:rPr>
            </w:pPr>
            <w:r w:rsidRPr="00DC11F5">
              <w:rPr>
                <w:b/>
              </w:rPr>
              <w:t>Код контролируемой компетенции</w:t>
            </w:r>
          </w:p>
        </w:tc>
        <w:tc>
          <w:tcPr>
            <w:tcW w:w="4252" w:type="dxa"/>
          </w:tcPr>
          <w:p w:rsidR="00981CE0" w:rsidRPr="00DC11F5" w:rsidRDefault="00981CE0" w:rsidP="00935672">
            <w:pPr>
              <w:pStyle w:val="a4"/>
              <w:ind w:left="0"/>
              <w:rPr>
                <w:b/>
              </w:rPr>
            </w:pPr>
            <w:r w:rsidRPr="00DC11F5">
              <w:rPr>
                <w:b/>
              </w:rPr>
              <w:t xml:space="preserve"> Наименование оценочного средства</w:t>
            </w:r>
          </w:p>
        </w:tc>
      </w:tr>
      <w:tr w:rsidR="00981CE0" w:rsidRPr="00DC11F5" w:rsidTr="00E46EB1">
        <w:tc>
          <w:tcPr>
            <w:tcW w:w="709" w:type="dxa"/>
          </w:tcPr>
          <w:p w:rsidR="00981CE0" w:rsidRPr="00DC11F5" w:rsidRDefault="00981CE0" w:rsidP="00F0399E">
            <w:pPr>
              <w:pStyle w:val="a4"/>
              <w:numPr>
                <w:ilvl w:val="0"/>
                <w:numId w:val="3"/>
              </w:numPr>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2126" w:type="dxa"/>
          </w:tcPr>
          <w:p w:rsidR="00981CE0" w:rsidRPr="00DC11F5" w:rsidRDefault="00981CE0" w:rsidP="00723B21">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Default="00981CE0" w:rsidP="00F0399E">
            <w:pPr>
              <w:pStyle w:val="a4"/>
              <w:numPr>
                <w:ilvl w:val="0"/>
                <w:numId w:val="3"/>
              </w:numPr>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занятию,кейс,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3</w:t>
            </w:r>
          </w:p>
        </w:tc>
        <w:tc>
          <w:tcPr>
            <w:tcW w:w="2410" w:type="dxa"/>
          </w:tcPr>
          <w:p w:rsidR="00981CE0" w:rsidRPr="009679FA" w:rsidRDefault="00981CE0" w:rsidP="0084172D">
            <w:pPr>
              <w:snapToGrid w:val="0"/>
              <w:jc w:val="both"/>
            </w:pPr>
            <w:r w:rsidRPr="009679FA">
              <w:t>Бюджетная классификация</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5</w:t>
            </w:r>
          </w:p>
        </w:tc>
        <w:tc>
          <w:tcPr>
            <w:tcW w:w="2410" w:type="dxa"/>
            <w:vAlign w:val="center"/>
          </w:tcPr>
          <w:p w:rsidR="00981CE0" w:rsidRPr="009679FA" w:rsidRDefault="00981CE0" w:rsidP="0084172D">
            <w:pPr>
              <w:snapToGrid w:val="0"/>
            </w:pPr>
            <w:r w:rsidRPr="009679FA">
              <w:t xml:space="preserve">Особенности </w:t>
            </w:r>
            <w:r w:rsidRPr="009679FA">
              <w:lastRenderedPageBreak/>
              <w:t>системы налогов в Российской Федерации</w:t>
            </w:r>
          </w:p>
        </w:tc>
        <w:tc>
          <w:tcPr>
            <w:tcW w:w="2126" w:type="dxa"/>
          </w:tcPr>
          <w:p w:rsidR="00981CE0" w:rsidRPr="00DC11F5" w:rsidRDefault="00981CE0" w:rsidP="0084172D">
            <w:pPr>
              <w:pStyle w:val="a4"/>
              <w:ind w:left="0"/>
              <w:jc w:val="both"/>
            </w:pPr>
            <w:r>
              <w:lastRenderedPageBreak/>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lastRenderedPageBreak/>
              <w:t>6</w:t>
            </w:r>
          </w:p>
        </w:tc>
        <w:tc>
          <w:tcPr>
            <w:tcW w:w="2410" w:type="dxa"/>
            <w:vAlign w:val="center"/>
          </w:tcPr>
          <w:p w:rsidR="00981CE0" w:rsidRPr="009679FA" w:rsidRDefault="00981CE0" w:rsidP="0084172D">
            <w:pPr>
              <w:snapToGrid w:val="0"/>
            </w:pPr>
            <w:r w:rsidRPr="009679FA">
              <w:t>Расходы бюджета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bl>
    <w:p w:rsidR="00981CE0" w:rsidRDefault="00981CE0" w:rsidP="00D00133">
      <w:pPr>
        <w:autoSpaceDE w:val="0"/>
        <w:autoSpaceDN w:val="0"/>
        <w:adjustRightInd w:val="0"/>
        <w:ind w:left="720"/>
        <w:jc w:val="both"/>
        <w:rPr>
          <w:iCs/>
        </w:rPr>
      </w:pPr>
    </w:p>
    <w:p w:rsidR="00981CE0" w:rsidRPr="00DC11F5" w:rsidRDefault="00981C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1CE0" w:rsidRDefault="00981CE0" w:rsidP="0001303E">
      <w:pPr>
        <w:autoSpaceDE w:val="0"/>
        <w:autoSpaceDN w:val="0"/>
        <w:adjustRightInd w:val="0"/>
        <w:ind w:left="720"/>
        <w:jc w:val="both"/>
        <w:rPr>
          <w:i/>
          <w:iCs/>
          <w:u w:val="single"/>
        </w:rPr>
      </w:pPr>
    </w:p>
    <w:p w:rsidR="00981CE0" w:rsidRPr="00DC11F5" w:rsidRDefault="00981CE0" w:rsidP="00B73BC0">
      <w:pPr>
        <w:pStyle w:val="a4"/>
        <w:ind w:left="0"/>
        <w:jc w:val="both"/>
      </w:pPr>
      <w:r>
        <w:t>Вопросы к занятию,кейс</w:t>
      </w:r>
    </w:p>
    <w:p w:rsidR="00981CE0" w:rsidRPr="00DC11F5" w:rsidRDefault="00981CE0" w:rsidP="0001303E">
      <w:pPr>
        <w:autoSpaceDE w:val="0"/>
        <w:autoSpaceDN w:val="0"/>
        <w:adjustRightInd w:val="0"/>
        <w:ind w:left="720"/>
        <w:jc w:val="both"/>
        <w:rPr>
          <w:i/>
          <w:iCs/>
          <w:u w:val="single"/>
        </w:rPr>
      </w:pPr>
    </w:p>
    <w:p w:rsidR="00981CE0" w:rsidRPr="00B73BC0" w:rsidRDefault="00981CE0" w:rsidP="00B73BC0">
      <w:pPr>
        <w:pStyle w:val="11"/>
        <w:spacing w:after="0" w:line="240" w:lineRule="auto"/>
        <w:ind w:left="0"/>
        <w:jc w:val="both"/>
        <w:rPr>
          <w:rFonts w:ascii="Times New Roman" w:hAnsi="Times New Roman"/>
          <w:b/>
          <w:iCs/>
          <w:sz w:val="24"/>
          <w:szCs w:val="24"/>
          <w:lang w:eastAsia="ru-RU"/>
        </w:rPr>
      </w:pPr>
      <w:r w:rsidRPr="00B73BC0">
        <w:rPr>
          <w:rFonts w:ascii="Times New Roman" w:hAnsi="Times New Roman"/>
          <w:b/>
          <w:iCs/>
          <w:sz w:val="24"/>
          <w:szCs w:val="24"/>
          <w:lang w:eastAsia="ru-RU"/>
        </w:rPr>
        <w:t xml:space="preserve">Тема 1. </w:t>
      </w:r>
      <w:r w:rsidRPr="00E1402F">
        <w:rPr>
          <w:rFonts w:ascii="Times New Roman" w:hAnsi="Times New Roman"/>
          <w:b/>
          <w:iCs/>
          <w:sz w:val="24"/>
          <w:szCs w:val="24"/>
          <w:lang w:eastAsia="ru-RU"/>
        </w:rPr>
        <w:t>Государственные и муниципальные финансы как элемент финансово-кредитной системы</w:t>
      </w:r>
    </w:p>
    <w:p w:rsidR="00981CE0" w:rsidRPr="00466912" w:rsidRDefault="00981CE0" w:rsidP="00B73BC0">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Финансово-кредитная система, ее звенья и принципы формирования.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Сущность и функции государственных финансов.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Государственная финансовая система и ее звенья.</w:t>
      </w: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rPr>
          <w:b/>
          <w:i/>
        </w:rPr>
      </w:pPr>
      <w:r w:rsidRPr="00695D60">
        <w:rPr>
          <w:b/>
          <w:i/>
        </w:rPr>
        <w:t>Тест</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1.Что такое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Деньги конкретного экономического субъекта, находящиеся в его личном пользовании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Обособившаяся часть денежных средств, имеющая целевое назначение и относительную самостоятельность функционирования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Экономические отношения между хозяйствующими субъектами по поводу формирования, распределения  и использования фондов денежных средств, для обеспечения расширенного воспроизводства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2.Одна из важнейших функций финансов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3.Финансовая система государства охватывает: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финансы предприятий, финансы домашних хозяйств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Общегосударственные финансы, территориальные финансы, финансы предприятий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lastRenderedPageBreak/>
        <w:t xml:space="preserve">В) Общегосударственные финансы, территориальные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Государственные и муниципальные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4.Финансы, как экономическую категорию, характеризуют следующие закономерности: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непосредственно порождаются государством;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выражают денежные отношения, связанные с формированием и использованием централизованных и децентрализованных денежных фондов;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 своей развитой форме включают только общегосударственные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обслуживают появление таких стоимостных категорий, как заработная плата, цена,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в связи с функцией управления, присущей государству, обосабливаются в его финансовую политику.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5.Какая из представленных совокупностей функций финансов проявляется как экономическая категория: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контрольная, стабилизирующая,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распределительная, производственная, фискальная;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регулирующая, стимулирующая,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распределительная, контрольная,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стабилизирующая, регулирующая,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е) производственная, стимулирующая, дестимулирующая.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6.Государственный бюджет - это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территориальные финансы, финансы хозяйствующих субъектов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Важнейшее звено финансовой системы, обеспечивающее перераспределение национального дохода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7.Государственному бюджету как экономической категории присущи функции: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перераспределительная;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8. Средства, предоставляемые одним бюджетом бюджетной системы РФ другому бюджету бюджетной системы РФ,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межбюджетные трансферты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бюджетные обязательства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бюджетные ассигнования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бюджетный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9.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бюджет РФ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консолидированный бюджет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сводная бюджетная роспись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lastRenderedPageBreak/>
        <w:t xml:space="preserve">Г) бюджетная система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10. В соответствии с Бюджетным кодексом Российской Федерации к безвозмездным поступлениям в бюджет относятся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доходы от использования имущества, находящегося в государственной или муниципальной собственности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средства самообложения граждан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субвенции из федерального бюджета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доходы от платных услуг, оказываемых бюджетными учреждениями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11. Долгосрочная финансовая политика, ориентированная на длительный период развития макроэкономических процессов, называется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финансовой стратегией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финансовой тактикой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финансовым планом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Г) финансовым механизмом</w:t>
      </w:r>
    </w:p>
    <w:p w:rsidR="00981CE0" w:rsidRPr="00B73BC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010348" w:rsidRDefault="00981CE0" w:rsidP="009B1BE2">
      <w:pPr>
        <w:pStyle w:val="11"/>
        <w:spacing w:after="0" w:line="240" w:lineRule="auto"/>
        <w:ind w:left="0"/>
        <w:jc w:val="both"/>
        <w:rPr>
          <w:rFonts w:ascii="Times New Roman" w:hAnsi="Times New Roman"/>
          <w:b/>
          <w:sz w:val="24"/>
          <w:szCs w:val="24"/>
        </w:rPr>
      </w:pPr>
      <w:r w:rsidRPr="00695D60">
        <w:rPr>
          <w:rFonts w:ascii="Times New Roman" w:hAnsi="Times New Roman"/>
          <w:b/>
          <w:sz w:val="24"/>
          <w:szCs w:val="24"/>
        </w:rPr>
        <w:t>Тема 2. Бюджетное устройство и бюджетная система (проводится в форме практической подготовки).</w:t>
      </w:r>
    </w:p>
    <w:p w:rsidR="00981CE0" w:rsidRPr="00FA628D" w:rsidRDefault="00981CE0" w:rsidP="0001303E">
      <w:pPr>
        <w:jc w:val="both"/>
        <w:rPr>
          <w:b/>
          <w:bCs/>
        </w:rPr>
      </w:pPr>
    </w:p>
    <w:p w:rsidR="00981CE0" w:rsidRDefault="00981CE0" w:rsidP="0001303E">
      <w:pPr>
        <w:ind w:firstLine="708"/>
        <w:jc w:val="both"/>
        <w:rPr>
          <w:bCs/>
          <w:i/>
        </w:rPr>
      </w:pPr>
      <w:r w:rsidRPr="00BD106F">
        <w:rPr>
          <w:bCs/>
          <w:i/>
        </w:rPr>
        <w:t>Вопросы к занятию</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Бюджетное устройство и его типы. </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Бюджетный федерализм. </w:t>
      </w:r>
    </w:p>
    <w:p w:rsidR="00981CE0" w:rsidRPr="00A429FC" w:rsidRDefault="00981CE0" w:rsidP="005B2B11">
      <w:pPr>
        <w:pStyle w:val="af6"/>
        <w:numPr>
          <w:ilvl w:val="0"/>
          <w:numId w:val="16"/>
        </w:numPr>
        <w:spacing w:after="0"/>
        <w:jc w:val="both"/>
        <w:rPr>
          <w:b/>
          <w:lang w:val="ru-RU"/>
        </w:rPr>
      </w:pPr>
      <w:r w:rsidRPr="00A429FC">
        <w:rPr>
          <w:lang w:val="ru-RU"/>
        </w:rPr>
        <w:t xml:space="preserve">Этапы реформирования системы межбюджетных отношений в РФ. </w:t>
      </w:r>
    </w:p>
    <w:p w:rsidR="00981CE0" w:rsidRPr="00A429FC" w:rsidRDefault="00981CE0" w:rsidP="005B2B11">
      <w:pPr>
        <w:pStyle w:val="af6"/>
        <w:numPr>
          <w:ilvl w:val="0"/>
          <w:numId w:val="16"/>
        </w:numPr>
        <w:spacing w:after="0"/>
        <w:jc w:val="both"/>
        <w:rPr>
          <w:b/>
          <w:lang w:val="ru-RU"/>
        </w:rPr>
      </w:pPr>
      <w:r w:rsidRPr="00A429FC">
        <w:rPr>
          <w:lang w:val="ru-RU"/>
        </w:rPr>
        <w:t xml:space="preserve">Основные механизмы выравнивания бюджетной обеспеченности субъектов РФ. </w:t>
      </w:r>
    </w:p>
    <w:p w:rsidR="00981CE0" w:rsidRDefault="00981CE0" w:rsidP="005B2B11">
      <w:pPr>
        <w:pStyle w:val="af6"/>
        <w:numPr>
          <w:ilvl w:val="0"/>
          <w:numId w:val="16"/>
        </w:numPr>
        <w:spacing w:after="0"/>
        <w:jc w:val="both"/>
        <w:rPr>
          <w:b/>
          <w:lang w:val="ru-RU"/>
        </w:rPr>
      </w:pPr>
      <w:r w:rsidRPr="00A429FC">
        <w:rPr>
          <w:lang w:val="ru-RU"/>
        </w:rPr>
        <w:t>Межбюджетные отношения на субрегиональном уровне</w:t>
      </w:r>
    </w:p>
    <w:p w:rsidR="00981CE0" w:rsidRDefault="00981CE0" w:rsidP="0001303E">
      <w:pPr>
        <w:ind w:right="-6" w:firstLine="567"/>
        <w:jc w:val="both"/>
        <w:rPr>
          <w:bCs/>
          <w:i/>
          <w:highlight w:val="yellow"/>
        </w:rPr>
      </w:pPr>
    </w:p>
    <w:p w:rsidR="00981CE0" w:rsidRPr="00A429FC" w:rsidRDefault="00981CE0" w:rsidP="0001303E">
      <w:pPr>
        <w:ind w:right="-6" w:firstLine="567"/>
        <w:jc w:val="both"/>
        <w:rPr>
          <w:b/>
          <w:bCs/>
          <w:i/>
        </w:rPr>
      </w:pPr>
      <w:r w:rsidRPr="00A429FC">
        <w:rPr>
          <w:b/>
          <w:bCs/>
          <w:i/>
        </w:rPr>
        <w:t>Тест</w:t>
      </w:r>
    </w:p>
    <w:p w:rsidR="00981CE0" w:rsidRPr="00A429FC" w:rsidRDefault="00981CE0" w:rsidP="00A429FC">
      <w:pPr>
        <w:shd w:val="clear" w:color="auto" w:fill="FFFFFF"/>
        <w:spacing w:after="250" w:line="240" w:lineRule="atLeast"/>
      </w:pPr>
      <w:r w:rsidRPr="00A429FC">
        <w:t>1. Что такое госбюджет?</w:t>
      </w:r>
      <w:r w:rsidRPr="00A429FC">
        <w:br/>
        <w:t>а) децентрализованный фонд денежных средств</w:t>
      </w:r>
      <w:r w:rsidRPr="00A429FC">
        <w:br/>
        <w:t>б) смета расходов</w:t>
      </w:r>
      <w:r w:rsidRPr="00A429FC">
        <w:br/>
        <w:t>в) механизм расчетов между субъектами хозяйствования</w:t>
      </w:r>
      <w:r w:rsidRPr="00A429FC">
        <w:br/>
        <w:t>г) основной инструмент перераспределения ВВП</w:t>
      </w:r>
    </w:p>
    <w:p w:rsidR="00981CE0" w:rsidRPr="00A429FC" w:rsidRDefault="00981CE0" w:rsidP="00A429FC">
      <w:pPr>
        <w:shd w:val="clear" w:color="auto" w:fill="FFFFFF"/>
        <w:spacing w:after="250" w:line="240" w:lineRule="atLeast"/>
      </w:pPr>
      <w:r w:rsidRPr="00A429FC">
        <w:t>2. Что бюджет позволит сделать с темпами производства?</w:t>
      </w:r>
      <w:r w:rsidRPr="00A429FC">
        <w:br/>
        <w:t>а) сдерживать</w:t>
      </w:r>
      <w:r w:rsidRPr="00A429FC">
        <w:br/>
        <w:t>б) ускорять</w:t>
      </w:r>
      <w:r w:rsidRPr="00A429FC">
        <w:br/>
        <w:t>в) как ускорять, так и сдерживать</w:t>
      </w:r>
      <w:r w:rsidRPr="00A429FC">
        <w:br/>
        <w:t>г) изменять по временам года</w:t>
      </w:r>
    </w:p>
    <w:p w:rsidR="00981CE0" w:rsidRPr="00A429FC" w:rsidRDefault="00981CE0" w:rsidP="00A429FC">
      <w:pPr>
        <w:shd w:val="clear" w:color="auto" w:fill="FFFFFF"/>
        <w:spacing w:after="250" w:line="240" w:lineRule="atLeast"/>
      </w:pPr>
      <w:r w:rsidRPr="00A429FC">
        <w:t>3. Что такое доходы бюджета?</w:t>
      </w:r>
      <w:r w:rsidRPr="00A429FC">
        <w:br/>
        <w:t>а) экономические отношения между хозяйствующими субъектами и гражданами</w:t>
      </w:r>
      <w:r w:rsidRPr="00A429FC">
        <w:br/>
        <w:t>б) денежные средства, поступающие в распоряжение органов государственной власти</w:t>
      </w:r>
      <w:r w:rsidRPr="00A429FC">
        <w:br/>
        <w:t>в) средства, поступающие в распоряжение Центрального банка</w:t>
      </w:r>
      <w:r w:rsidRPr="00A429FC">
        <w:br/>
        <w:t>г) доходы хозяйствующих субъектов</w:t>
      </w:r>
    </w:p>
    <w:p w:rsidR="00981CE0" w:rsidRPr="00A429FC" w:rsidRDefault="00981CE0" w:rsidP="00A429FC">
      <w:pPr>
        <w:shd w:val="clear" w:color="auto" w:fill="FFFFFF"/>
        <w:spacing w:after="250" w:line="240" w:lineRule="atLeast"/>
      </w:pPr>
      <w:r w:rsidRPr="00A429FC">
        <w:t>4. Отметьте название превышения доходов над расходами госбюджета:</w:t>
      </w:r>
      <w:r w:rsidRPr="00A429FC">
        <w:br/>
        <w:t>1)профицитом</w:t>
      </w:r>
      <w:r w:rsidRPr="00A429FC">
        <w:br/>
        <w:t>б) дефицитом</w:t>
      </w:r>
      <w:r w:rsidRPr="00A429FC">
        <w:br/>
      </w:r>
      <w:r w:rsidRPr="00A429FC">
        <w:lastRenderedPageBreak/>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5. Отметьте название превышения расходов над доходами госбюджета:</w:t>
      </w:r>
      <w:r w:rsidRPr="00A429FC">
        <w:br/>
        <w:t>а) 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6. Отметьте источник финансирования дефицита федерального бюджета:</w:t>
      </w:r>
      <w:r w:rsidRPr="00A429FC">
        <w:br/>
        <w:t>а) эмиссия акций</w:t>
      </w:r>
      <w:r w:rsidRPr="00A429FC">
        <w:br/>
        <w:t>б) эмиссия корпоративных ценных бумаг</w:t>
      </w:r>
      <w:r w:rsidRPr="00A429FC">
        <w:br/>
        <w:t>в) кредиты Банка России</w:t>
      </w:r>
      <w:r w:rsidRPr="00A429FC">
        <w:br/>
        <w:t>г) эмиссия федеральных ценных бумаг</w:t>
      </w:r>
    </w:p>
    <w:p w:rsidR="00981CE0" w:rsidRPr="00A429FC" w:rsidRDefault="00981CE0" w:rsidP="00A429FC">
      <w:pPr>
        <w:shd w:val="clear" w:color="auto" w:fill="FFFFFF"/>
        <w:spacing w:after="250" w:line="240" w:lineRule="atLeast"/>
      </w:pPr>
      <w:r w:rsidRPr="00A429FC">
        <w:t>7. Какие источники финансирования дефицита бюджета субъекта РФ определяет бюджетный кодекс РФ?</w:t>
      </w:r>
      <w:r w:rsidRPr="00A429FC">
        <w:br/>
        <w:t>а) кредиты правительств других стран</w:t>
      </w:r>
      <w:r w:rsidRPr="00A429FC">
        <w:br/>
        <w:t>б) эмиссия денег</w:t>
      </w:r>
      <w:r w:rsidRPr="00A429FC">
        <w:br/>
        <w:t>в) кредиты федерального бюджета</w:t>
      </w:r>
      <w:r w:rsidRPr="00A429FC">
        <w:br/>
        <w:t>г) кредиты международных финансовых организаций</w:t>
      </w:r>
    </w:p>
    <w:p w:rsidR="00981CE0" w:rsidRPr="00A429FC" w:rsidRDefault="00981CE0" w:rsidP="00A429FC">
      <w:pPr>
        <w:shd w:val="clear" w:color="auto" w:fill="FFFFFF"/>
        <w:spacing w:after="250" w:line="240" w:lineRule="atLeast"/>
      </w:pPr>
      <w:r w:rsidRPr="00A429FC">
        <w:t>8. Что входит в бюджетное устройство:</w:t>
      </w:r>
      <w:r w:rsidRPr="00A429FC">
        <w:br/>
        <w:t>а) структуру кредитной системы</w:t>
      </w:r>
      <w:r w:rsidRPr="00A429FC">
        <w:br/>
        <w:t>б) совокупность принципов построения бюджетной системы</w:t>
      </w:r>
      <w:r w:rsidRPr="00A429FC">
        <w:br/>
        <w:t>в) принципы организации финансов предприятий</w:t>
      </w:r>
      <w:r w:rsidRPr="00A429FC">
        <w:br/>
        <w:t>г) организацию денежной системы</w:t>
      </w:r>
    </w:p>
    <w:p w:rsidR="00981CE0" w:rsidRPr="00A429FC" w:rsidRDefault="00981CE0" w:rsidP="00A429FC">
      <w:pPr>
        <w:shd w:val="clear" w:color="auto" w:fill="FFFFFF"/>
        <w:spacing w:after="250" w:line="240" w:lineRule="atLeast"/>
      </w:pPr>
      <w:r w:rsidRPr="00A429FC">
        <w:t>9. Что входит в муниципальные финансы?</w:t>
      </w:r>
      <w:r w:rsidRPr="00A429FC">
        <w:br/>
        <w:t>а) финансы коммерческих предприятий</w:t>
      </w:r>
      <w:r w:rsidRPr="00A429FC">
        <w:br/>
        <w:t>б) местные бюджеты</w:t>
      </w:r>
      <w:r w:rsidRPr="00A429FC">
        <w:br/>
        <w:t>в) государственные фонды</w:t>
      </w:r>
      <w:r w:rsidRPr="00A429FC">
        <w:br/>
        <w:t>г) фонды добровольного страхования</w:t>
      </w:r>
    </w:p>
    <w:p w:rsidR="00981CE0" w:rsidRPr="00A429FC" w:rsidRDefault="00981CE0" w:rsidP="00A429FC">
      <w:pPr>
        <w:shd w:val="clear" w:color="auto" w:fill="FFFFFF"/>
        <w:spacing w:after="250" w:line="240" w:lineRule="atLeast"/>
      </w:pPr>
      <w:r w:rsidRPr="00A429FC">
        <w:t>10. Что входит в принципы бюджетной системы?</w:t>
      </w:r>
      <w:r w:rsidRPr="00A429FC">
        <w:br/>
        <w:t>а) единство правовой базы</w:t>
      </w:r>
      <w:r w:rsidRPr="00A429FC">
        <w:br/>
        <w:t>б) многообразие организационно-правовых форм хозяйствования</w:t>
      </w:r>
      <w:r w:rsidRPr="00A429FC">
        <w:br/>
        <w:t>в) самофинансирования</w:t>
      </w:r>
      <w:r w:rsidRPr="00A429FC">
        <w:br/>
        <w:t>г) платности</w:t>
      </w:r>
    </w:p>
    <w:p w:rsidR="00981CE0" w:rsidRPr="00A429FC" w:rsidRDefault="00981CE0" w:rsidP="00A429FC">
      <w:pPr>
        <w:shd w:val="clear" w:color="auto" w:fill="FFFFFF"/>
        <w:spacing w:after="250" w:line="240" w:lineRule="atLeast"/>
      </w:pPr>
      <w:r w:rsidRPr="00A429FC">
        <w:t>11. Как принято определять бюджетное устройство страны?</w:t>
      </w:r>
      <w:r w:rsidRPr="00A429FC">
        <w:br/>
        <w:t>а) системой отношений между предприятиями</w:t>
      </w:r>
      <w:r w:rsidRPr="00A429FC">
        <w:br/>
        <w:t>б) принципами построения бюджетной системы</w:t>
      </w:r>
      <w:r w:rsidRPr="00A429FC">
        <w:br/>
        <w:t>в) формой государственного устройства</w:t>
      </w:r>
      <w:r w:rsidRPr="00A429FC">
        <w:br/>
        <w:t>г) принципами финансов предприятий</w:t>
      </w:r>
    </w:p>
    <w:p w:rsidR="00981CE0" w:rsidRPr="00A429FC" w:rsidRDefault="00981CE0" w:rsidP="00A429FC">
      <w:pPr>
        <w:shd w:val="clear" w:color="auto" w:fill="FFFFFF"/>
        <w:spacing w:after="250" w:line="240" w:lineRule="atLeast"/>
      </w:pPr>
      <w:r w:rsidRPr="00A429FC">
        <w:t>12. Что входит в состав государственных финансов?</w:t>
      </w:r>
      <w:r w:rsidRPr="00A429FC">
        <w:br/>
        <w:t>а) бюджеты различных уровней</w:t>
      </w:r>
      <w:r w:rsidRPr="00A429FC">
        <w:br/>
        <w:t>б) финансы предприятий</w:t>
      </w:r>
      <w:r w:rsidRPr="00A429FC">
        <w:br/>
      </w:r>
      <w:r w:rsidRPr="00A429FC">
        <w:lastRenderedPageBreak/>
        <w:t>в) потребительский кредит</w:t>
      </w:r>
      <w:r w:rsidRPr="00A429FC">
        <w:br/>
        <w:t>г) финансы домашних хозяйств</w:t>
      </w:r>
    </w:p>
    <w:p w:rsidR="00981CE0" w:rsidRPr="00A429FC" w:rsidRDefault="00981CE0" w:rsidP="00A429FC">
      <w:pPr>
        <w:shd w:val="clear" w:color="auto" w:fill="FFFFFF"/>
        <w:spacing w:after="250" w:line="240" w:lineRule="atLeast"/>
      </w:pPr>
      <w:r w:rsidRPr="00A429FC">
        <w:t>13. Чем является принцип разграничения доходов и расходов между уровнями бюджетной системы?</w:t>
      </w:r>
      <w:r w:rsidRPr="00A429FC">
        <w:br/>
        <w:t>а) закрепление определенных предприятий за бюджетом соответствующего уровня</w:t>
      </w:r>
      <w:r w:rsidRPr="00A429FC">
        <w:br/>
        <w:t>б) закрепление доходов и полномочий по расходам за бюджетом</w:t>
      </w:r>
      <w:r w:rsidRPr="00A429FC">
        <w:br/>
        <w:t>в) контроль за бюджетом нижестоящего уровня</w:t>
      </w:r>
      <w:r w:rsidRPr="00A429FC">
        <w:br/>
        <w:t>г) определение направлений расходов бюджета</w:t>
      </w:r>
    </w:p>
    <w:p w:rsidR="00981CE0" w:rsidRPr="00A429FC" w:rsidRDefault="00981CE0" w:rsidP="00A429FC">
      <w:pPr>
        <w:shd w:val="clear" w:color="auto" w:fill="FFFFFF"/>
        <w:spacing w:after="250" w:line="240" w:lineRule="atLeast"/>
      </w:pPr>
      <w:r w:rsidRPr="00A429FC">
        <w:t>14. Отметьте федеральные органы, проводящие бюджетно-налоговую политику…</w:t>
      </w:r>
      <w:r w:rsidRPr="00A429FC">
        <w:br/>
        <w:t>а) по согласованию с субъектами РФ</w:t>
      </w:r>
      <w:r w:rsidRPr="00A429FC">
        <w:br/>
        <w:t>б) по согласованию с субъектами РФ и местными органами власти</w:t>
      </w:r>
      <w:r w:rsidRPr="00A429FC">
        <w:br/>
        <w:t>в) по согласованию с международными финансовыми организациями</w:t>
      </w:r>
      <w:r w:rsidRPr="00A429FC">
        <w:br/>
        <w:t>г) самостоятельно</w:t>
      </w:r>
    </w:p>
    <w:p w:rsidR="00981CE0" w:rsidRPr="00A429FC" w:rsidRDefault="00981CE0" w:rsidP="00A429FC">
      <w:pPr>
        <w:shd w:val="clear" w:color="auto" w:fill="FFFFFF"/>
        <w:spacing w:after="250" w:line="240" w:lineRule="atLeast"/>
      </w:pPr>
      <w:r w:rsidRPr="00A429FC">
        <w:t>15. Что входит в государственный бюджет?</w:t>
      </w:r>
      <w:r w:rsidRPr="00A429FC">
        <w:br/>
        <w:t>а) муниципальные бюджеты</w:t>
      </w:r>
      <w:r w:rsidRPr="00A429FC">
        <w:br/>
        <w:t>б) бюджеты субъектов хозяйствования</w:t>
      </w:r>
      <w:r w:rsidRPr="00A429FC">
        <w:br/>
        <w:t>в) федеральный бюджет, бюджеты субъектов РФ</w:t>
      </w:r>
      <w:r w:rsidRPr="00A429FC">
        <w:br/>
        <w:t>г) бюджеты субъектов РФ и местные бюджеты</w:t>
      </w:r>
    </w:p>
    <w:p w:rsidR="00981CE0" w:rsidRDefault="00981CE0" w:rsidP="0001303E">
      <w:pPr>
        <w:ind w:right="-6" w:firstLine="567"/>
        <w:jc w:val="both"/>
        <w:rPr>
          <w:bCs/>
          <w:i/>
          <w:highlight w:val="yellow"/>
        </w:rPr>
      </w:pPr>
    </w:p>
    <w:p w:rsidR="00981CE0" w:rsidRDefault="00981CE0" w:rsidP="0001303E">
      <w:pPr>
        <w:ind w:right="-6" w:firstLine="567"/>
        <w:jc w:val="both"/>
        <w:rPr>
          <w:i/>
        </w:rPr>
      </w:pPr>
      <w:r w:rsidRPr="00010348">
        <w:rPr>
          <w:bCs/>
          <w:i/>
        </w:rPr>
        <w:t>З</w:t>
      </w:r>
      <w:r w:rsidRPr="00010348">
        <w:rPr>
          <w:i/>
        </w:rPr>
        <w:t>адание для практической подготовки:</w:t>
      </w:r>
    </w:p>
    <w:p w:rsidR="00981CE0" w:rsidRPr="00010348" w:rsidRDefault="00981CE0" w:rsidP="00010348">
      <w:pPr>
        <w:spacing w:after="120" w:line="360" w:lineRule="atLeast"/>
        <w:ind w:firstLine="255"/>
        <w:jc w:val="both"/>
        <w:textAlignment w:val="baseline"/>
      </w:pPr>
      <w:r>
        <w:t xml:space="preserve">Кейс. </w:t>
      </w:r>
      <w:r w:rsidRPr="00010348">
        <w:t>Финансовая политика - это особая сфера деятельности государства, направленная на мобилизацию финансовых ресурсов, их рациональное распределение и эффективное использование для осуществления государством его функций.</w:t>
      </w:r>
    </w:p>
    <w:p w:rsidR="00981CE0" w:rsidRPr="00010348" w:rsidRDefault="00981CE0" w:rsidP="00010348">
      <w:r w:rsidRPr="00010348">
        <w:t>Основными направлениями финансовой политики в РФ являются:</w:t>
      </w:r>
    </w:p>
    <w:p w:rsidR="00981CE0" w:rsidRPr="00010348" w:rsidRDefault="00981CE0" w:rsidP="00010348">
      <w:pPr>
        <w:spacing w:after="120" w:line="360" w:lineRule="atLeast"/>
        <w:ind w:firstLine="255"/>
        <w:jc w:val="both"/>
        <w:textAlignment w:val="baseline"/>
      </w:pPr>
      <w:r w:rsidRPr="00010348">
        <w:t>- налоговая политика;</w:t>
      </w:r>
    </w:p>
    <w:p w:rsidR="00981CE0" w:rsidRPr="00010348" w:rsidRDefault="00981CE0" w:rsidP="00010348">
      <w:pPr>
        <w:spacing w:after="120" w:line="360" w:lineRule="atLeast"/>
        <w:ind w:firstLine="255"/>
        <w:jc w:val="both"/>
        <w:textAlignment w:val="baseline"/>
      </w:pPr>
      <w:r w:rsidRPr="00010348">
        <w:t>- бюджетная политика;</w:t>
      </w:r>
    </w:p>
    <w:p w:rsidR="00981CE0" w:rsidRPr="00010348" w:rsidRDefault="00981CE0" w:rsidP="00010348">
      <w:pPr>
        <w:spacing w:after="120" w:line="360" w:lineRule="atLeast"/>
        <w:ind w:firstLine="255"/>
        <w:jc w:val="both"/>
        <w:textAlignment w:val="baseline"/>
      </w:pPr>
      <w:r w:rsidRPr="00010348">
        <w:t>- денежно-кредитная политика; - валютная политика; - инвестиционная политика.</w:t>
      </w:r>
    </w:p>
    <w:p w:rsidR="00981CE0" w:rsidRPr="00010348" w:rsidRDefault="00981CE0" w:rsidP="00010348">
      <w:pPr>
        <w:spacing w:after="120" w:line="360" w:lineRule="atLeast"/>
        <w:ind w:firstLine="255"/>
        <w:jc w:val="both"/>
        <w:textAlignment w:val="baseline"/>
      </w:pPr>
      <w:r w:rsidRPr="00010348">
        <w:t>Цель практического занятия - формирование у студентов общекультурных и профессиональных компетенций в области финансов на основе освоения знаний, приобретения умений и навыков, связанных с решением вопросов, затрагивающих проблемы разработки и реализации финансовой политики государства и ее составляющих.</w:t>
      </w:r>
    </w:p>
    <w:p w:rsidR="00981CE0" w:rsidRPr="00010348" w:rsidRDefault="00981CE0" w:rsidP="00010348">
      <w:pPr>
        <w:spacing w:after="120" w:line="360" w:lineRule="atLeast"/>
        <w:ind w:firstLine="255"/>
        <w:jc w:val="both"/>
        <w:textAlignment w:val="baseline"/>
      </w:pPr>
      <w:r w:rsidRPr="00010348">
        <w:t>Технология работы. Достижение поставленной цели обеспечивается организацией практического занятия в форме кейс-стади. Кейс-стади - это обучение при помощи разборов игровых (реальных) практических ситуаций (кейсов). В качестве кейса студентам предлагается рассмотрение определенной проблемной практической ситуации (пример такой ситуации показан в материале для обсуждения).</w:t>
      </w:r>
    </w:p>
    <w:p w:rsidR="00981CE0" w:rsidRPr="00010348" w:rsidRDefault="00981CE0" w:rsidP="00010348">
      <w:pPr>
        <w:spacing w:after="120" w:line="360" w:lineRule="atLeast"/>
        <w:ind w:firstLine="255"/>
        <w:jc w:val="both"/>
        <w:textAlignment w:val="baseline"/>
      </w:pPr>
      <w:r w:rsidRPr="00010348">
        <w:t>Материал для обсуждения</w:t>
      </w:r>
    </w:p>
    <w:p w:rsidR="00981CE0" w:rsidRPr="00010348" w:rsidRDefault="00981CE0" w:rsidP="00010348">
      <w:pPr>
        <w:spacing w:after="120" w:line="360" w:lineRule="atLeast"/>
        <w:ind w:firstLine="255"/>
        <w:jc w:val="both"/>
        <w:textAlignment w:val="baseline"/>
      </w:pPr>
      <w:r w:rsidRPr="00010348">
        <w:lastRenderedPageBreak/>
        <w:t>Во вторник, 29 марта 2011 года, глава Правительства РФ Владимир Путин провел совещание, посвященное проекту Стратегии социально-экономического развития России до 2020 года. Одним из вопросов, которые поднял премьер, стали налоги. Путин подчеркнул, что собираемость их должна быть улучшена. При этом глава кабинета министров предостерег от поспешных решений по увеличению налогообложения.</w:t>
      </w:r>
    </w:p>
    <w:p w:rsidR="00981CE0" w:rsidRPr="00010348" w:rsidRDefault="00981CE0" w:rsidP="00010348">
      <w:pPr>
        <w:spacing w:after="120" w:line="360" w:lineRule="atLeast"/>
        <w:ind w:firstLine="255"/>
        <w:jc w:val="both"/>
        <w:textAlignment w:val="baseline"/>
      </w:pPr>
      <w:r w:rsidRPr="00010348">
        <w:t>«Разумеется, надо работать над улучшением собираемости, над улучшением работы фискальных органов. Что касается повышения налогов, то мы с вами понимаем, что это нужно все аккуратно делать», - цитирует РИА «Новости» Путина.</w:t>
      </w:r>
    </w:p>
    <w:p w:rsidR="00981CE0" w:rsidRPr="00010348" w:rsidRDefault="00981CE0" w:rsidP="00010348">
      <w:pPr>
        <w:spacing w:after="120" w:line="360" w:lineRule="atLeast"/>
        <w:ind w:firstLine="255"/>
        <w:jc w:val="both"/>
        <w:textAlignment w:val="baseline"/>
      </w:pPr>
      <w:r w:rsidRPr="00010348">
        <w:t>Ранее было принято решение о сбалансированности пенсионной системы со значительным повышением пенсий. «Надо прямо сказать, что это тяжелое испытание для малого и среднего бизнеса.</w:t>
      </w:r>
    </w:p>
    <w:p w:rsidR="00981CE0" w:rsidRPr="00010348" w:rsidRDefault="00981CE0" w:rsidP="00010348">
      <w:r w:rsidRPr="00010348">
        <w:t>Теперь мы уже думаем над тем, какие решения нам принять для того, чтобы это бремя, серьезное бремя, было уменьшено на малый и средний бизнес», - отметил премьер.</w:t>
      </w:r>
    </w:p>
    <w:p w:rsidR="00981CE0" w:rsidRPr="00010348" w:rsidRDefault="00981CE0" w:rsidP="00010348">
      <w:pPr>
        <w:spacing w:after="120" w:line="360" w:lineRule="atLeast"/>
        <w:ind w:firstLine="255"/>
        <w:jc w:val="both"/>
        <w:textAlignment w:val="baseline"/>
      </w:pPr>
      <w:r w:rsidRPr="00010348">
        <w:t>Глава Банка России Сергей Игнатьев, в свою очередь, заявил, что в случае необходимости увеличить государственные расходы, лучше повысить налоги и их собираемость, чем увеличивать дефицит бюджета.</w:t>
      </w:r>
    </w:p>
    <w:p w:rsidR="00981CE0" w:rsidRPr="00010348" w:rsidRDefault="00981CE0" w:rsidP="00010348">
      <w:pPr>
        <w:spacing w:after="120" w:line="360" w:lineRule="atLeast"/>
        <w:ind w:firstLine="255"/>
        <w:jc w:val="both"/>
        <w:textAlignment w:val="baseline"/>
      </w:pPr>
      <w:r w:rsidRPr="00010348">
        <w:t>«В перспективе на 10 лет надо планировать нулевой дефицит бюджета. Предположим, запланировали дефицит на 2%, мы его будем покрывать за счет заимствований у российских банков, у российского населения в конечном счете. Значит, процентные ставки будут относительно более высокие, чем без таких заимствований, значит, частный сектор не сможет эти деньги позаимствовать, которые позаимствует государство», - сказал Игнатьев.</w:t>
      </w:r>
    </w:p>
    <w:p w:rsidR="00981CE0" w:rsidRPr="00010348" w:rsidRDefault="00981CE0" w:rsidP="00010348">
      <w:pPr>
        <w:spacing w:after="120" w:line="360" w:lineRule="atLeast"/>
        <w:ind w:firstLine="255"/>
        <w:jc w:val="both"/>
        <w:textAlignment w:val="baseline"/>
      </w:pPr>
      <w:r w:rsidRPr="00010348">
        <w:t>Глава ЦБ подчеркнул, что наличие даже небольшого дефицита бюджета приведет к сокращению ресурсов страны. Путин признал, что иногда расходы бюджета являются действительно раздутыми и далеко не первой необходимости. Их нужно сокращать, подчеркнул глава правительства.</w:t>
      </w:r>
    </w:p>
    <w:p w:rsidR="00981CE0" w:rsidRPr="00010348" w:rsidRDefault="00981CE0" w:rsidP="00010348">
      <w:pPr>
        <w:spacing w:after="120" w:line="360" w:lineRule="atLeast"/>
        <w:ind w:firstLine="255"/>
        <w:jc w:val="both"/>
        <w:textAlignment w:val="baseline"/>
      </w:pPr>
      <w:r w:rsidRPr="00010348">
        <w:t>В свою очередь, глава Минэкономразвития России Эльвира Набиуллина заявила, что на данный момент повысить общие налоги невозможно.</w:t>
      </w:r>
    </w:p>
    <w:p w:rsidR="00981CE0" w:rsidRPr="00010348" w:rsidRDefault="00981CE0" w:rsidP="00010348">
      <w:pPr>
        <w:spacing w:after="120" w:line="360" w:lineRule="atLeast"/>
        <w:ind w:firstLine="255"/>
        <w:jc w:val="both"/>
        <w:textAlignment w:val="baseline"/>
      </w:pPr>
      <w:r w:rsidRPr="00010348">
        <w:t>«Я тоже за бездефицитный бюджет. Но все-таки когда мы обсуждаем бюджетную политику, мы часто смотрим доходы и расходы, но нужно смотреть, как это влияет на экономику», - призвала Набиуллина. Другими словами, при обсуждении возможности повышения налогов для достижения бездефицитного бюджета необходимо спрогнозировать последствия для экономического роста.</w:t>
      </w:r>
    </w:p>
    <w:p w:rsidR="00981CE0" w:rsidRPr="00010348" w:rsidRDefault="00981CE0" w:rsidP="00010348">
      <w:pPr>
        <w:spacing w:after="120" w:line="360" w:lineRule="atLeast"/>
        <w:ind w:firstLine="255"/>
        <w:jc w:val="both"/>
        <w:textAlignment w:val="baseline"/>
      </w:pPr>
      <w:r w:rsidRPr="00010348">
        <w:t xml:space="preserve">Министр считает, что налоги могут быть повышены только на добычу природных ресурсов, на имущество и акцизы. «Мы можем посмотреть, уже смотрели, налоги, связанные </w:t>
      </w:r>
      <w:r w:rsidRPr="00010348">
        <w:lastRenderedPageBreak/>
        <w:t>с природными ресурсами, с имуществом, потреблением, и это где-то около 2%. Это все, что мы можем выиграть», - считает Набиуллина.</w:t>
      </w:r>
    </w:p>
    <w:p w:rsidR="00981CE0" w:rsidRPr="00010348" w:rsidRDefault="00981CE0" w:rsidP="00010348">
      <w:pPr>
        <w:spacing w:after="120" w:line="360" w:lineRule="atLeast"/>
        <w:ind w:firstLine="255"/>
        <w:jc w:val="both"/>
        <w:textAlignment w:val="baseline"/>
      </w:pPr>
      <w:r w:rsidRPr="00010348">
        <w:t>Ранее Минэкономразвития в своем прогнозе развития России предложило вариант, в котором для финансирования инновационной модели необходимо сохранять дефицит бюджета на уровне 2-3% ВВП до 2025 года. Министерство финансов, со своей стороны считает, что дефицит должен стать нулевым уже к 2015 году или даже раньше.</w:t>
      </w:r>
    </w:p>
    <w:p w:rsidR="00981CE0" w:rsidRPr="00010348" w:rsidRDefault="00981CE0" w:rsidP="00010348">
      <w:pPr>
        <w:spacing w:after="120" w:line="360" w:lineRule="atLeast"/>
        <w:ind w:firstLine="255"/>
        <w:jc w:val="both"/>
        <w:textAlignment w:val="baseline"/>
      </w:pPr>
      <w:r w:rsidRPr="00010348">
        <w:t>(по материалам новостной ленты www.infox.ru).</w:t>
      </w:r>
    </w:p>
    <w:p w:rsidR="00981CE0" w:rsidRPr="00010348" w:rsidRDefault="00981CE0" w:rsidP="00010348">
      <w:pPr>
        <w:spacing w:after="120" w:line="360" w:lineRule="atLeast"/>
        <w:ind w:firstLine="255"/>
        <w:jc w:val="both"/>
        <w:textAlignment w:val="baseline"/>
      </w:pPr>
      <w:r w:rsidRPr="00010348">
        <w:t>Задание. Оцените возможность повышения налогов для дальнейшего развития экономики России. Есть ли другие способы покрытия дефицита бюджета Российской Федерации в сложившихся условиях? Согласны ли Вы с мнением главы Минэкономразвития России Эльвиры Набиуллиной о том, что на данный момент повысить общие налоги не возможно? Предложите способы увеличение собираемости налогов.</w:t>
      </w:r>
    </w:p>
    <w:p w:rsidR="00981CE0" w:rsidRPr="00010348" w:rsidRDefault="00981CE0" w:rsidP="00010348">
      <w:pPr>
        <w:spacing w:after="120" w:line="360" w:lineRule="atLeast"/>
        <w:ind w:firstLine="255"/>
        <w:jc w:val="both"/>
        <w:textAlignment w:val="baseline"/>
      </w:pPr>
      <w:r w:rsidRPr="00010348">
        <w:t>Примечание. Решение кейса проводится в малых группах по 5-7 человек. Каждая группа обосновывает свой вариант решения ситуации. Затем происходит публичная защита этого варианта. Преподаватель-тренер фиксирует варианты и аргументы в их пользу на доске. Происходит активное обсуждение и делается попытка прийти к единому мнению.</w:t>
      </w:r>
    </w:p>
    <w:p w:rsidR="00981CE0" w:rsidRPr="00466912" w:rsidRDefault="00981CE0" w:rsidP="0001303E">
      <w:pPr>
        <w:jc w:val="both"/>
        <w:rPr>
          <w:color w:val="000000"/>
        </w:rPr>
      </w:pPr>
    </w:p>
    <w:p w:rsidR="00981CE0" w:rsidRPr="00E9169D" w:rsidRDefault="00981CE0" w:rsidP="009B1BE2">
      <w:pPr>
        <w:pStyle w:val="1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744117">
        <w:rPr>
          <w:rFonts w:ascii="Times New Roman" w:hAnsi="Times New Roman"/>
          <w:b/>
          <w:color w:val="000000"/>
          <w:spacing w:val="2"/>
          <w:sz w:val="24"/>
          <w:szCs w:val="24"/>
        </w:rPr>
        <w:t>Бюджетная классификация</w:t>
      </w:r>
    </w:p>
    <w:p w:rsidR="00981CE0" w:rsidRPr="00EB3314" w:rsidRDefault="00981CE0" w:rsidP="0001303E">
      <w:pPr>
        <w:pStyle w:val="11"/>
        <w:spacing w:after="0" w:line="240" w:lineRule="auto"/>
        <w:ind w:left="0"/>
        <w:jc w:val="both"/>
        <w:rPr>
          <w:rFonts w:ascii="Times New Roman" w:hAnsi="Times New Roman"/>
          <w:b/>
          <w:color w:val="000000"/>
          <w:spacing w:val="2"/>
          <w:sz w:val="24"/>
          <w:szCs w:val="24"/>
        </w:rPr>
      </w:pPr>
    </w:p>
    <w:p w:rsidR="00981CE0" w:rsidRPr="00466912" w:rsidRDefault="00981CE0" w:rsidP="0001303E">
      <w:pPr>
        <w:ind w:firstLine="360"/>
        <w:jc w:val="both"/>
        <w:rPr>
          <w:i/>
        </w:rPr>
      </w:pPr>
      <w:r w:rsidRPr="00466912">
        <w:rPr>
          <w:i/>
        </w:rPr>
        <w:t>Вопросы к занятию</w:t>
      </w:r>
    </w:p>
    <w:p w:rsidR="00981CE0" w:rsidRDefault="00981CE0" w:rsidP="005B2B11">
      <w:pPr>
        <w:numPr>
          <w:ilvl w:val="0"/>
          <w:numId w:val="17"/>
        </w:numPr>
      </w:pPr>
      <w:r w:rsidRPr="009679FA">
        <w:t xml:space="preserve">Бюджетная классификация и ее роль в бюджетном процессе. </w:t>
      </w:r>
    </w:p>
    <w:p w:rsidR="00981CE0" w:rsidRDefault="00981CE0" w:rsidP="005B2B11">
      <w:pPr>
        <w:numPr>
          <w:ilvl w:val="0"/>
          <w:numId w:val="17"/>
        </w:numPr>
      </w:pPr>
      <w:r w:rsidRPr="009679FA">
        <w:t xml:space="preserve">Классификация доходов бюджетов РФ. </w:t>
      </w:r>
    </w:p>
    <w:p w:rsidR="00981CE0" w:rsidRDefault="00981CE0" w:rsidP="005B2B11">
      <w:pPr>
        <w:numPr>
          <w:ilvl w:val="0"/>
          <w:numId w:val="17"/>
        </w:numPr>
      </w:pPr>
      <w:r w:rsidRPr="009679FA">
        <w:t xml:space="preserve">Классификация расходов бюджетов РФ. </w:t>
      </w:r>
    </w:p>
    <w:p w:rsidR="00981CE0" w:rsidRDefault="00981CE0" w:rsidP="005B2B11">
      <w:pPr>
        <w:numPr>
          <w:ilvl w:val="0"/>
          <w:numId w:val="17"/>
        </w:numPr>
      </w:pPr>
      <w:r w:rsidRPr="009679FA">
        <w:t xml:space="preserve">Классификация источников финансирования дефицитов бюджетов РФ. </w:t>
      </w:r>
    </w:p>
    <w:p w:rsidR="00981CE0" w:rsidRDefault="00981CE0" w:rsidP="005B2B11">
      <w:pPr>
        <w:numPr>
          <w:ilvl w:val="0"/>
          <w:numId w:val="17"/>
        </w:numPr>
      </w:pPr>
      <w:r w:rsidRPr="009679FA">
        <w:t>Классификация операций сектора государственного управления.</w:t>
      </w:r>
    </w:p>
    <w:p w:rsidR="00981CE0" w:rsidRDefault="00981CE0" w:rsidP="0001303E">
      <w:pPr>
        <w:jc w:val="both"/>
        <w:rPr>
          <w:b/>
        </w:rPr>
      </w:pPr>
    </w:p>
    <w:p w:rsidR="00981CE0" w:rsidRPr="00744117" w:rsidRDefault="00981CE0" w:rsidP="0001303E">
      <w:pPr>
        <w:jc w:val="both"/>
        <w:rPr>
          <w:b/>
          <w:i/>
        </w:rPr>
      </w:pPr>
      <w:r w:rsidRPr="00744117">
        <w:rPr>
          <w:b/>
          <w:i/>
        </w:rPr>
        <w:t>Тест</w:t>
      </w:r>
    </w:p>
    <w:p w:rsidR="00981CE0" w:rsidRPr="00744117" w:rsidRDefault="00981CE0" w:rsidP="00744117">
      <w:r w:rsidRPr="00744117">
        <w:rPr>
          <w:iCs/>
        </w:rPr>
        <w:t>1. Что </w:t>
      </w:r>
      <w:r w:rsidRPr="00744117">
        <w:rPr>
          <w:bCs/>
          <w:iCs/>
        </w:rPr>
        <w:t>не входит</w:t>
      </w:r>
      <w:r w:rsidRPr="00744117">
        <w:rPr>
          <w:iCs/>
        </w:rPr>
        <w:t> в содержание бюджетной классификации (выберите правильные варианты):</w:t>
      </w:r>
    </w:p>
    <w:p w:rsidR="00981CE0" w:rsidRPr="00744117" w:rsidRDefault="00981CE0" w:rsidP="00744117">
      <w:r w:rsidRPr="00744117">
        <w:t>а) классификация доходов бюджетов РФ;</w:t>
      </w:r>
    </w:p>
    <w:p w:rsidR="00981CE0" w:rsidRPr="00744117" w:rsidRDefault="00981CE0" w:rsidP="00744117">
      <w:r w:rsidRPr="00744117">
        <w:t>б) классификация расходов бюджетов;</w:t>
      </w:r>
    </w:p>
    <w:p w:rsidR="00981CE0" w:rsidRPr="00744117" w:rsidRDefault="00981CE0" w:rsidP="00744117">
      <w:r w:rsidRPr="00744117">
        <w:t xml:space="preserve"> в) экономическая классификация расходов бюджетов РФ;</w:t>
      </w:r>
    </w:p>
    <w:p w:rsidR="00981CE0" w:rsidRPr="00744117" w:rsidRDefault="00981CE0" w:rsidP="00744117">
      <w:r w:rsidRPr="00744117">
        <w:t>г) классификация источников финансирования дефицитов бюджетов;</w:t>
      </w:r>
    </w:p>
    <w:p w:rsidR="00981CE0" w:rsidRPr="00744117" w:rsidRDefault="00981CE0" w:rsidP="00744117">
      <w:r w:rsidRPr="00744117">
        <w:t>д) классификация операций сектора государственного управления;</w:t>
      </w:r>
    </w:p>
    <w:p w:rsidR="00981CE0" w:rsidRPr="00744117" w:rsidRDefault="00981CE0" w:rsidP="00744117">
      <w:r w:rsidRPr="00744117">
        <w:t>е) ведомственная классификация расходов федерального бюджета;</w:t>
      </w:r>
    </w:p>
    <w:p w:rsidR="00981CE0" w:rsidRPr="00744117" w:rsidRDefault="00981CE0" w:rsidP="00744117">
      <w:r w:rsidRPr="00744117">
        <w:t>ё) ведомственная классификация бюджетов субъектов РФ и ведомственная классификация расходов местных бюджетов</w:t>
      </w:r>
    </w:p>
    <w:p w:rsidR="00981CE0" w:rsidRDefault="00981CE0" w:rsidP="00744117">
      <w:pPr>
        <w:rPr>
          <w:iCs/>
        </w:rPr>
      </w:pPr>
    </w:p>
    <w:p w:rsidR="00981CE0" w:rsidRPr="00744117" w:rsidRDefault="00981CE0" w:rsidP="00744117">
      <w:r w:rsidRPr="00744117">
        <w:rPr>
          <w:iCs/>
        </w:rPr>
        <w:t>2. </w:t>
      </w:r>
      <w:r w:rsidRPr="00744117">
        <w:rPr>
          <w:bCs/>
          <w:iCs/>
        </w:rPr>
        <w:t>Функциями</w:t>
      </w:r>
      <w:r w:rsidRPr="00744117">
        <w:rPr>
          <w:iCs/>
        </w:rPr>
        <w:t> бюджетной классификации в РФ являются:</w:t>
      </w:r>
    </w:p>
    <w:p w:rsidR="00981CE0" w:rsidRPr="00744117" w:rsidRDefault="00981CE0" w:rsidP="00744117">
      <w:r w:rsidRPr="00744117">
        <w:t xml:space="preserve"> а) обеспечение бюджетного планирования;</w:t>
      </w:r>
    </w:p>
    <w:p w:rsidR="00981CE0" w:rsidRPr="00744117" w:rsidRDefault="00981CE0" w:rsidP="00744117">
      <w:r w:rsidRPr="00744117">
        <w:t>б) обеспечение планирования финансовых ресурсов государства;</w:t>
      </w:r>
    </w:p>
    <w:p w:rsidR="00981CE0" w:rsidRPr="00744117" w:rsidRDefault="00981CE0" w:rsidP="00744117">
      <w:r w:rsidRPr="00744117">
        <w:t xml:space="preserve"> в) обеспечение бюджетного планирования Министерством финансов РФ;</w:t>
      </w:r>
    </w:p>
    <w:p w:rsidR="00981CE0" w:rsidRPr="00744117" w:rsidRDefault="00981CE0" w:rsidP="00744117">
      <w:r w:rsidRPr="00744117">
        <w:t xml:space="preserve"> г) обеспечение единства бюджетной системы РФ;</w:t>
      </w:r>
    </w:p>
    <w:p w:rsidR="00981CE0" w:rsidRPr="00744117" w:rsidRDefault="00981CE0" w:rsidP="00744117">
      <w:r w:rsidRPr="00744117">
        <w:lastRenderedPageBreak/>
        <w:t xml:space="preserve"> д) обеспечение достоверности данных о расходах и доходах в бюджетах РФ;</w:t>
      </w:r>
    </w:p>
    <w:p w:rsidR="00981CE0" w:rsidRPr="00744117" w:rsidRDefault="00981CE0" w:rsidP="00744117">
      <w:r w:rsidRPr="00744117">
        <w:t>е) обеспечение достоверности о расходах и доходах Центрального банка России;</w:t>
      </w:r>
    </w:p>
    <w:p w:rsidR="00981CE0" w:rsidRPr="00744117" w:rsidRDefault="00981CE0" w:rsidP="00744117">
      <w:r w:rsidRPr="00744117">
        <w:t>ё) обеспечение сопоставимости данных о расходах и доходах Правительства РФ.</w:t>
      </w:r>
    </w:p>
    <w:p w:rsidR="00981CE0" w:rsidRDefault="00981CE0" w:rsidP="00744117">
      <w:pPr>
        <w:rPr>
          <w:iCs/>
        </w:rPr>
      </w:pPr>
    </w:p>
    <w:p w:rsidR="00981CE0" w:rsidRPr="00744117" w:rsidRDefault="00981CE0" w:rsidP="00744117">
      <w:r w:rsidRPr="00744117">
        <w:rPr>
          <w:iCs/>
        </w:rPr>
        <w:t>3. Действующая в настоящее время бюджетная классификация РФ </w:t>
      </w:r>
      <w:r w:rsidRPr="00744117">
        <w:rPr>
          <w:bCs/>
          <w:iCs/>
        </w:rPr>
        <w:t>установлена</w:t>
      </w:r>
      <w:r w:rsidRPr="00744117">
        <w:rPr>
          <w:iCs/>
        </w:rPr>
        <w:t>(выберите правильные варианты):</w:t>
      </w:r>
    </w:p>
    <w:p w:rsidR="00981CE0" w:rsidRPr="00744117" w:rsidRDefault="00981CE0" w:rsidP="00744117">
      <w:r w:rsidRPr="00744117">
        <w:t>а) постановлением Правительства РФ;</w:t>
      </w:r>
    </w:p>
    <w:p w:rsidR="00981CE0" w:rsidRPr="00744117" w:rsidRDefault="00981CE0" w:rsidP="00744117">
      <w:r w:rsidRPr="00744117">
        <w:t>б) распоряжением министерства финансов РФ;</w:t>
      </w:r>
    </w:p>
    <w:p w:rsidR="00981CE0" w:rsidRPr="00744117" w:rsidRDefault="00981CE0" w:rsidP="00744117">
      <w:r w:rsidRPr="00744117">
        <w:t xml:space="preserve"> в) Бюджетным кодексом РФ;</w:t>
      </w:r>
    </w:p>
    <w:p w:rsidR="00981CE0" w:rsidRPr="00744117" w:rsidRDefault="00981CE0" w:rsidP="00744117">
      <w:r w:rsidRPr="00744117">
        <w:t>г) Федеральным законом от 15 августа 1996 г. № 115-ФЗ «О бюджетной классификации РФ»;</w:t>
      </w:r>
    </w:p>
    <w:p w:rsidR="00981CE0" w:rsidRPr="00744117" w:rsidRDefault="00981CE0" w:rsidP="00744117">
      <w:r w:rsidRPr="00744117">
        <w:t>д) распоряжением Председателя Счётной Палаты РФ.</w:t>
      </w:r>
    </w:p>
    <w:p w:rsidR="00981CE0" w:rsidRDefault="00981CE0" w:rsidP="00744117">
      <w:pPr>
        <w:rPr>
          <w:iCs/>
        </w:rPr>
      </w:pPr>
    </w:p>
    <w:p w:rsidR="00981CE0" w:rsidRPr="00744117" w:rsidRDefault="00981CE0" w:rsidP="00744117">
      <w:r w:rsidRPr="00744117">
        <w:rPr>
          <w:iCs/>
        </w:rPr>
        <w:t>4. Какие </w:t>
      </w:r>
      <w:r w:rsidRPr="00744117">
        <w:rPr>
          <w:bCs/>
          <w:iCs/>
        </w:rPr>
        <w:t>виды доходов</w:t>
      </w:r>
      <w:r w:rsidRPr="00744117">
        <w:rPr>
          <w:iCs/>
        </w:rPr>
        <w:t> предусмотрены в структуре классификации бюджетов РФ (выберите правильные варианты):</w:t>
      </w:r>
    </w:p>
    <w:p w:rsidR="00981CE0" w:rsidRPr="00744117" w:rsidRDefault="00981CE0" w:rsidP="00744117">
      <w:r w:rsidRPr="00744117">
        <w:t>а) доходы от предприятий;</w:t>
      </w:r>
    </w:p>
    <w:p w:rsidR="00981CE0" w:rsidRPr="00744117" w:rsidRDefault="00981CE0" w:rsidP="00744117">
      <w:r w:rsidRPr="00744117">
        <w:t xml:space="preserve"> б) налоговые доходы;</w:t>
      </w:r>
    </w:p>
    <w:p w:rsidR="00981CE0" w:rsidRPr="00744117" w:rsidRDefault="00981CE0" w:rsidP="00744117">
      <w:r w:rsidRPr="00744117">
        <w:t>в) доходы от реализации нефти и газа;</w:t>
      </w:r>
    </w:p>
    <w:p w:rsidR="00981CE0" w:rsidRPr="00744117" w:rsidRDefault="00981CE0" w:rsidP="00744117">
      <w:r w:rsidRPr="00744117">
        <w:t xml:space="preserve"> г) неналоговые доходы;</w:t>
      </w:r>
    </w:p>
    <w:p w:rsidR="00981CE0" w:rsidRPr="00744117" w:rsidRDefault="00981CE0" w:rsidP="00744117">
      <w:r w:rsidRPr="00744117">
        <w:t>д) доходы от внешнеэкономической деятельности;</w:t>
      </w:r>
    </w:p>
    <w:p w:rsidR="00981CE0" w:rsidRPr="00744117" w:rsidRDefault="00981CE0" w:rsidP="00744117">
      <w:r w:rsidRPr="00744117">
        <w:t xml:space="preserve"> е) безвозмездные перечисления;</w:t>
      </w:r>
    </w:p>
    <w:p w:rsidR="00981CE0" w:rsidRPr="00744117" w:rsidRDefault="00981CE0" w:rsidP="00744117">
      <w:r w:rsidRPr="00744117">
        <w:t>ё) доходы от имущества, находящегося в государственной и муниципальной собственности;</w:t>
      </w:r>
    </w:p>
    <w:p w:rsidR="00981CE0" w:rsidRPr="00744117" w:rsidRDefault="00981CE0" w:rsidP="00744117">
      <w:r w:rsidRPr="00744117">
        <w:t xml:space="preserve"> ж) доходы целевых бюджетных фондов;</w:t>
      </w:r>
    </w:p>
    <w:p w:rsidR="00981CE0" w:rsidRPr="00744117" w:rsidRDefault="00981CE0" w:rsidP="00744117">
      <w:r w:rsidRPr="00744117">
        <w:t xml:space="preserve"> з) доходы от предпринимательской и иной приносящей доход деятельности.</w:t>
      </w:r>
    </w:p>
    <w:p w:rsidR="00981CE0" w:rsidRDefault="00981CE0" w:rsidP="00744117">
      <w:pPr>
        <w:rPr>
          <w:iCs/>
        </w:rPr>
      </w:pPr>
    </w:p>
    <w:p w:rsidR="00981CE0" w:rsidRPr="00744117" w:rsidRDefault="00981CE0" w:rsidP="00744117">
      <w:r w:rsidRPr="00744117">
        <w:rPr>
          <w:iCs/>
        </w:rPr>
        <w:t>5. При </w:t>
      </w:r>
      <w:r w:rsidRPr="00744117">
        <w:rPr>
          <w:bCs/>
          <w:iCs/>
        </w:rPr>
        <w:t>классификации доходов</w:t>
      </w:r>
      <w:r w:rsidRPr="00744117">
        <w:rPr>
          <w:iCs/>
        </w:rPr>
        <w:t>бюджетов используются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 xml:space="preserve"> 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д) виды источников;</w:t>
      </w:r>
    </w:p>
    <w:p w:rsidR="00981CE0" w:rsidRPr="00744117" w:rsidRDefault="00981CE0" w:rsidP="00744117">
      <w:r w:rsidRPr="00744117">
        <w:t xml:space="preserve"> е) элементы;</w:t>
      </w:r>
    </w:p>
    <w:p w:rsidR="00981CE0" w:rsidRPr="00744117" w:rsidRDefault="00981CE0" w:rsidP="00744117">
      <w:r w:rsidRPr="00744117">
        <w:t xml:space="preserve"> ё) виды и подвиды доходов;</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6. В структуру </w:t>
      </w:r>
      <w:r w:rsidRPr="00744117">
        <w:rPr>
          <w:bCs/>
          <w:iCs/>
        </w:rPr>
        <w:t>кода расходов</w:t>
      </w:r>
      <w:r w:rsidRPr="00744117">
        <w:rPr>
          <w:iCs/>
        </w:rPr>
        <w:t> бюджетов РФ входят (выберите правильные варианты):</w:t>
      </w:r>
    </w:p>
    <w:p w:rsidR="00981CE0" w:rsidRPr="00744117" w:rsidRDefault="00981CE0" w:rsidP="00744117">
      <w:r w:rsidRPr="00744117">
        <w:t xml:space="preserve"> а)разделы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целевые статьи и подстатьи;</w:t>
      </w:r>
    </w:p>
    <w:p w:rsidR="00981CE0" w:rsidRPr="00744117" w:rsidRDefault="00981CE0" w:rsidP="00744117">
      <w:r w:rsidRPr="00744117">
        <w:t xml:space="preserve"> д) виды расходов;</w:t>
      </w:r>
    </w:p>
    <w:p w:rsidR="00981CE0" w:rsidRPr="00744117" w:rsidRDefault="00981CE0" w:rsidP="00744117">
      <w:r w:rsidRPr="00744117">
        <w:t>е) элементы;</w:t>
      </w:r>
    </w:p>
    <w:p w:rsidR="00981CE0" w:rsidRPr="00744117" w:rsidRDefault="00981CE0" w:rsidP="00744117">
      <w:r w:rsidRPr="00744117">
        <w:t xml:space="preserve"> ж) программы и подпрограммы.</w:t>
      </w:r>
    </w:p>
    <w:p w:rsidR="00981CE0" w:rsidRDefault="00981CE0" w:rsidP="00744117">
      <w:pPr>
        <w:rPr>
          <w:iCs/>
        </w:rPr>
      </w:pPr>
    </w:p>
    <w:p w:rsidR="00981CE0" w:rsidRPr="00744117" w:rsidRDefault="00981CE0" w:rsidP="00744117">
      <w:r w:rsidRPr="00744117">
        <w:rPr>
          <w:iCs/>
        </w:rPr>
        <w:t>7. Структура кода источников финансирования </w:t>
      </w:r>
      <w:r w:rsidRPr="00744117">
        <w:rPr>
          <w:bCs/>
          <w:iCs/>
        </w:rPr>
        <w:t>дефицитов</w:t>
      </w:r>
      <w:r w:rsidRPr="00744117">
        <w:rPr>
          <w:iCs/>
        </w:rPr>
        <w:t>бюджетов включает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lastRenderedPageBreak/>
        <w:t xml:space="preserve"> д) виды источников;</w:t>
      </w:r>
    </w:p>
    <w:p w:rsidR="00981CE0" w:rsidRPr="00744117" w:rsidRDefault="00981CE0" w:rsidP="00744117">
      <w:r w:rsidRPr="00744117">
        <w:t>е) элементы;</w:t>
      </w:r>
    </w:p>
    <w:p w:rsidR="00981CE0" w:rsidRPr="00744117" w:rsidRDefault="00981CE0" w:rsidP="00744117">
      <w:r w:rsidRPr="00744117">
        <w:t>ё) виды и подвиды;</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8. Указания о порядке применения бюджетной классификации издаёт (выберите правильные варианты):</w:t>
      </w:r>
    </w:p>
    <w:p w:rsidR="00981CE0" w:rsidRPr="00744117" w:rsidRDefault="00981CE0" w:rsidP="00744117">
      <w:r w:rsidRPr="00744117">
        <w:t>а) Счётная палата РФ;</w:t>
      </w:r>
    </w:p>
    <w:p w:rsidR="00981CE0" w:rsidRPr="00744117" w:rsidRDefault="00981CE0" w:rsidP="00744117">
      <w:r w:rsidRPr="00744117">
        <w:t>б) Федеральное Казначейство (ФК РФ);</w:t>
      </w:r>
    </w:p>
    <w:p w:rsidR="00981CE0" w:rsidRPr="00744117" w:rsidRDefault="00981CE0" w:rsidP="00744117">
      <w:r w:rsidRPr="00744117">
        <w:t>в) Министерство финансов РФ;</w:t>
      </w:r>
    </w:p>
    <w:p w:rsidR="00981CE0" w:rsidRPr="00744117" w:rsidRDefault="00981CE0" w:rsidP="00744117">
      <w:r w:rsidRPr="00744117">
        <w:t>г) Правительство РФ;</w:t>
      </w:r>
    </w:p>
    <w:p w:rsidR="00981CE0" w:rsidRPr="00744117" w:rsidRDefault="00981CE0" w:rsidP="00744117">
      <w:r w:rsidRPr="00744117">
        <w:t>д) Комитет по бюджетному надзору.</w:t>
      </w:r>
    </w:p>
    <w:p w:rsidR="00981CE0" w:rsidRDefault="00981CE0" w:rsidP="0001303E">
      <w:pPr>
        <w:jc w:val="both"/>
        <w:rPr>
          <w:b/>
        </w:rPr>
      </w:pPr>
    </w:p>
    <w:p w:rsidR="00981CE0" w:rsidRPr="00E9169D" w:rsidRDefault="00981CE0" w:rsidP="00E9169D">
      <w:pPr>
        <w:pStyle w:val="11"/>
        <w:spacing w:after="0" w:line="240" w:lineRule="auto"/>
        <w:ind w:left="0"/>
        <w:jc w:val="both"/>
        <w:rPr>
          <w:rFonts w:ascii="Times New Roman" w:hAnsi="Times New Roman"/>
          <w:b/>
          <w:color w:val="000000"/>
          <w:spacing w:val="2"/>
          <w:sz w:val="24"/>
          <w:szCs w:val="24"/>
        </w:rPr>
      </w:pPr>
      <w:r w:rsidRPr="00E9169D">
        <w:rPr>
          <w:rFonts w:ascii="Times New Roman" w:hAnsi="Times New Roman"/>
          <w:b/>
          <w:color w:val="000000"/>
          <w:spacing w:val="2"/>
          <w:sz w:val="24"/>
          <w:szCs w:val="24"/>
        </w:rPr>
        <w:t xml:space="preserve">Тема 4. </w:t>
      </w:r>
      <w:r w:rsidRPr="0084172D">
        <w:rPr>
          <w:rFonts w:ascii="Times New Roman" w:hAnsi="Times New Roman"/>
          <w:b/>
          <w:color w:val="000000"/>
          <w:spacing w:val="2"/>
          <w:sz w:val="24"/>
          <w:szCs w:val="24"/>
        </w:rPr>
        <w:t>Государственный бюджет и его доходы</w:t>
      </w:r>
    </w:p>
    <w:p w:rsidR="00981CE0" w:rsidRDefault="00981CE0" w:rsidP="0001303E">
      <w:pPr>
        <w:ind w:firstLine="708"/>
        <w:jc w:val="both"/>
        <w:rPr>
          <w:bCs/>
          <w:i/>
        </w:rPr>
      </w:pPr>
      <w:r w:rsidRPr="00ED3E68">
        <w:rPr>
          <w:bCs/>
          <w:i/>
        </w:rPr>
        <w:t>Вопросы к занятию</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Экономическая роль и функции бюджета.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Доходы федерального бюджета, региональных и местных бюджетов.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Налоговые доходы федерального бюджета. </w:t>
      </w:r>
    </w:p>
    <w:p w:rsidR="00981CE0" w:rsidRPr="0084172D" w:rsidRDefault="00981CE0" w:rsidP="005B2B11">
      <w:pPr>
        <w:pStyle w:val="105"/>
        <w:numPr>
          <w:ilvl w:val="0"/>
          <w:numId w:val="24"/>
        </w:numPr>
        <w:spacing w:before="0" w:after="0"/>
        <w:jc w:val="both"/>
        <w:rPr>
          <w:b w:val="0"/>
          <w:sz w:val="24"/>
          <w:szCs w:val="24"/>
        </w:rPr>
      </w:pPr>
      <w:r w:rsidRPr="0084172D">
        <w:rPr>
          <w:b w:val="0"/>
          <w:sz w:val="24"/>
          <w:szCs w:val="24"/>
        </w:rPr>
        <w:t>Неналоговые доходы федерального бюджета.</w:t>
      </w:r>
    </w:p>
    <w:p w:rsidR="00981CE0" w:rsidRDefault="00981CE0" w:rsidP="0001303E">
      <w:pPr>
        <w:ind w:firstLine="708"/>
        <w:jc w:val="both"/>
        <w:rPr>
          <w:color w:val="000000"/>
        </w:rPr>
      </w:pPr>
    </w:p>
    <w:p w:rsidR="00981CE0" w:rsidRDefault="00981CE0" w:rsidP="0001303E">
      <w:pPr>
        <w:ind w:firstLine="708"/>
        <w:jc w:val="both"/>
        <w:rPr>
          <w:b/>
          <w:i/>
          <w:color w:val="000000"/>
        </w:rPr>
      </w:pPr>
      <w:r w:rsidRPr="0084172D">
        <w:rPr>
          <w:b/>
          <w:i/>
          <w:color w:val="000000"/>
        </w:rPr>
        <w:t>Тест</w:t>
      </w:r>
    </w:p>
    <w:p w:rsidR="00981CE0" w:rsidRPr="0084172D" w:rsidRDefault="00981CE0" w:rsidP="0084172D">
      <w:r w:rsidRPr="0084172D">
        <w:rPr>
          <w:iCs/>
        </w:rPr>
        <w:t>1. В соответствии с действующим БК РФ в новой редакции к </w:t>
      </w:r>
      <w:r w:rsidRPr="0084172D">
        <w:rPr>
          <w:bCs/>
          <w:iCs/>
        </w:rPr>
        <w:t>видам доходов</w:t>
      </w:r>
      <w:r w:rsidRPr="0084172D">
        <w:rPr>
          <w:iCs/>
        </w:rPr>
        <w:t>бюджетов относятся (выберите правильные варианты):</w:t>
      </w:r>
    </w:p>
    <w:p w:rsidR="00981CE0" w:rsidRPr="0084172D" w:rsidRDefault="00981CE0" w:rsidP="0084172D">
      <w:r w:rsidRPr="0084172D">
        <w:t xml:space="preserve"> а) налоговые доходы;</w:t>
      </w:r>
    </w:p>
    <w:p w:rsidR="00981CE0" w:rsidRPr="0084172D" w:rsidRDefault="00981CE0" w:rsidP="0084172D">
      <w:r w:rsidRPr="0084172D">
        <w:t>б) собственные доходы;</w:t>
      </w:r>
    </w:p>
    <w:p w:rsidR="00981CE0" w:rsidRPr="0084172D" w:rsidRDefault="00981CE0" w:rsidP="0084172D">
      <w:r w:rsidRPr="0084172D">
        <w:t xml:space="preserve"> в) неналоговые доходы;</w:t>
      </w:r>
    </w:p>
    <w:p w:rsidR="00981CE0" w:rsidRPr="0084172D" w:rsidRDefault="00981CE0" w:rsidP="0084172D">
      <w:r w:rsidRPr="0084172D">
        <w:t>г) доходы от продажи государственного и муниципального имущества;</w:t>
      </w:r>
    </w:p>
    <w:p w:rsidR="00981CE0" w:rsidRPr="0084172D" w:rsidRDefault="00981CE0" w:rsidP="0084172D">
      <w:r w:rsidRPr="0084172D">
        <w:t>д) безвозмездные поступления;</w:t>
      </w:r>
    </w:p>
    <w:p w:rsidR="00981CE0" w:rsidRPr="0084172D" w:rsidRDefault="00981CE0" w:rsidP="0084172D">
      <w:r w:rsidRPr="0084172D">
        <w:t>е) доходы от использования имущества, находящегося в государственной собственности;</w:t>
      </w:r>
    </w:p>
    <w:p w:rsidR="00981CE0" w:rsidRDefault="00981CE0" w:rsidP="0084172D">
      <w:pPr>
        <w:rPr>
          <w:iCs/>
        </w:rPr>
      </w:pPr>
    </w:p>
    <w:p w:rsidR="00981CE0" w:rsidRPr="0084172D" w:rsidRDefault="00981CE0" w:rsidP="0084172D">
      <w:r w:rsidRPr="0084172D">
        <w:rPr>
          <w:iCs/>
        </w:rPr>
        <w:t>2. К </w:t>
      </w:r>
      <w:r w:rsidRPr="0084172D">
        <w:rPr>
          <w:bCs/>
          <w:iCs/>
        </w:rPr>
        <w:t>неналоговым доходам</w:t>
      </w:r>
      <w:r w:rsidRPr="0084172D">
        <w:rPr>
          <w:iCs/>
        </w:rPr>
        <w:t> бюджетов относятся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или муниципальной собственности, после уплаты налогов и сборов;</w:t>
      </w:r>
    </w:p>
    <w:p w:rsidR="00981CE0" w:rsidRPr="0084172D" w:rsidRDefault="00981CE0" w:rsidP="0084172D">
      <w:r w:rsidRPr="0084172D">
        <w:t>б) безвозмездные поступления в бюджеты;</w:t>
      </w:r>
    </w:p>
    <w:p w:rsidR="00981CE0" w:rsidRPr="0084172D" w:rsidRDefault="00981CE0" w:rsidP="0084172D">
      <w:r w:rsidRPr="0084172D">
        <w:t>в) доходы от продажи имущества, находящегося в государственной или муниципальной собственности;</w:t>
      </w:r>
    </w:p>
    <w:p w:rsidR="00981CE0" w:rsidRPr="0084172D" w:rsidRDefault="00981CE0" w:rsidP="0084172D">
      <w:r w:rsidRPr="0084172D">
        <w:t>г) доходы от продажи акций и иных форм участия в капитале;</w:t>
      </w:r>
    </w:p>
    <w:p w:rsidR="00981CE0" w:rsidRPr="0084172D" w:rsidRDefault="00981CE0" w:rsidP="0084172D">
      <w:r w:rsidRPr="0084172D">
        <w:t>д) доходы от платных услуг, оказываемых бюджетными учреждениями;</w:t>
      </w:r>
    </w:p>
    <w:p w:rsidR="00981CE0" w:rsidRPr="0084172D" w:rsidRDefault="00981CE0" w:rsidP="0084172D">
      <w:r w:rsidRPr="0084172D">
        <w:t>е) доходы от продажи запасов драгоценных металлов и драгоценных камней;</w:t>
      </w:r>
    </w:p>
    <w:p w:rsidR="00981CE0" w:rsidRPr="0084172D" w:rsidRDefault="00981CE0" w:rsidP="0084172D">
      <w:r w:rsidRPr="0084172D">
        <w:t>ё) средства самообложения граждан;</w:t>
      </w:r>
    </w:p>
    <w:p w:rsidR="00981CE0" w:rsidRPr="0084172D" w:rsidRDefault="00981CE0" w:rsidP="0084172D">
      <w:r w:rsidRPr="0084172D">
        <w:t>ж) средства, полученные в результате применения мер гражданско-правовой, административной и уголовной ответственности, в т.ч. штрафы, конфискации, компенсации;</w:t>
      </w:r>
    </w:p>
    <w:p w:rsidR="00981CE0" w:rsidRPr="0084172D" w:rsidRDefault="00981CE0" w:rsidP="0084172D">
      <w:r w:rsidRPr="0084172D">
        <w:t>з) субвенции из федерального бюджета;</w:t>
      </w:r>
    </w:p>
    <w:p w:rsidR="00981CE0" w:rsidRPr="0084172D" w:rsidRDefault="00981CE0" w:rsidP="0084172D">
      <w:r w:rsidRPr="0084172D">
        <w:t>и) средства, полученные в возмещение вреда, причинённого РФ, субъектам РФ и муниципалитетам;</w:t>
      </w:r>
    </w:p>
    <w:p w:rsidR="00981CE0" w:rsidRPr="0084172D" w:rsidRDefault="00981CE0" w:rsidP="0084172D">
      <w:r w:rsidRPr="0084172D">
        <w:t>к) иные неналоговые доходы.</w:t>
      </w:r>
    </w:p>
    <w:p w:rsidR="00981CE0" w:rsidRDefault="00981CE0" w:rsidP="0084172D">
      <w:pPr>
        <w:rPr>
          <w:iCs/>
        </w:rPr>
      </w:pPr>
    </w:p>
    <w:p w:rsidR="00981CE0" w:rsidRPr="0084172D" w:rsidRDefault="00981CE0" w:rsidP="0084172D">
      <w:r w:rsidRPr="0084172D">
        <w:rPr>
          <w:iCs/>
        </w:rPr>
        <w:t>3. К </w:t>
      </w:r>
      <w:r w:rsidRPr="0084172D">
        <w:rPr>
          <w:bCs/>
          <w:iCs/>
        </w:rPr>
        <w:t>безвозмездным поступлениям</w:t>
      </w:r>
      <w:r w:rsidRPr="0084172D">
        <w:rPr>
          <w:iCs/>
        </w:rPr>
        <w:t> в бюджеты относятся (выберите правильные варианты):</w:t>
      </w:r>
    </w:p>
    <w:p w:rsidR="00981CE0" w:rsidRPr="0084172D" w:rsidRDefault="00981CE0" w:rsidP="0084172D">
      <w:r w:rsidRPr="0084172D">
        <w:lastRenderedPageBreak/>
        <w:t>а) безвозмездные поступления от физических и юридических лиц, международных организаций и правительств иностранных государств;</w:t>
      </w:r>
    </w:p>
    <w:p w:rsidR="00981CE0" w:rsidRPr="0084172D" w:rsidRDefault="00981CE0" w:rsidP="0084172D">
      <w:r w:rsidRPr="0084172D">
        <w:t>б) поступления в бюджеты от налога на добавленную стоимость (НДС);</w:t>
      </w:r>
    </w:p>
    <w:p w:rsidR="00981CE0" w:rsidRPr="0084172D" w:rsidRDefault="00981CE0" w:rsidP="0084172D">
      <w:r w:rsidRPr="0084172D">
        <w:t xml:space="preserve"> в) дотации из других бюджетов бюджетной системы РФ;</w:t>
      </w:r>
    </w:p>
    <w:p w:rsidR="00981CE0" w:rsidRPr="0084172D" w:rsidRDefault="00981CE0" w:rsidP="0084172D">
      <w:r w:rsidRPr="0084172D">
        <w:t>г) часть прибыли государственных и муниципальных унитарных предприятий, остающаяся после уплаты налогов;</w:t>
      </w:r>
    </w:p>
    <w:p w:rsidR="00981CE0" w:rsidRPr="0084172D" w:rsidRDefault="00981CE0" w:rsidP="0084172D">
      <w:r w:rsidRPr="0084172D">
        <w:t xml:space="preserve"> д) субсидии из других бюджетов бюджетной системы РФ;</w:t>
      </w:r>
    </w:p>
    <w:p w:rsidR="00981CE0" w:rsidRPr="0084172D" w:rsidRDefault="00981CE0" w:rsidP="0084172D">
      <w:r w:rsidRPr="0084172D">
        <w:t xml:space="preserve"> е) субвенции из федерального и (или) из бюджетов субъектов РФ;</w:t>
      </w:r>
    </w:p>
    <w:p w:rsidR="00981CE0" w:rsidRPr="0084172D" w:rsidRDefault="00981CE0" w:rsidP="0084172D">
      <w:r w:rsidRPr="0084172D">
        <w:t>ё) плата за пользование кредитом;</w:t>
      </w:r>
    </w:p>
    <w:p w:rsidR="00981CE0" w:rsidRPr="0084172D" w:rsidRDefault="00981CE0" w:rsidP="0084172D">
      <w:r w:rsidRPr="0084172D">
        <w:t>ж) финансовая помощь РФ, субъектам РФ и муниципалитетам коммерческими организациями;</w:t>
      </w:r>
    </w:p>
    <w:p w:rsidR="00981CE0" w:rsidRPr="0084172D" w:rsidRDefault="00981CE0" w:rsidP="0084172D">
      <w:r w:rsidRPr="0084172D">
        <w:t xml:space="preserve"> з) иные межбюджетные трансферты из других бюджетов бюджетной системы РФ.</w:t>
      </w:r>
    </w:p>
    <w:p w:rsidR="00981CE0" w:rsidRDefault="00981CE0" w:rsidP="0084172D">
      <w:pPr>
        <w:rPr>
          <w:iCs/>
        </w:rPr>
      </w:pPr>
    </w:p>
    <w:p w:rsidR="00981CE0" w:rsidRPr="0084172D" w:rsidRDefault="00981CE0" w:rsidP="0084172D">
      <w:r w:rsidRPr="0084172D">
        <w:rPr>
          <w:iCs/>
        </w:rPr>
        <w:t>4. </w:t>
      </w:r>
      <w:r w:rsidRPr="0084172D">
        <w:rPr>
          <w:bCs/>
          <w:iCs/>
        </w:rPr>
        <w:t>Доходами</w:t>
      </w:r>
      <w:r w:rsidRPr="0084172D">
        <w:rPr>
          <w:iCs/>
        </w:rPr>
        <w:t> от использования имущества государственной и муниципальной собственности, поступающими в бюджеты бюджетной системы РФ, являются (выберите правильные варианты):</w:t>
      </w:r>
    </w:p>
    <w:p w:rsidR="00981CE0" w:rsidRPr="0084172D" w:rsidRDefault="00981CE0" w:rsidP="0084172D">
      <w:r w:rsidRPr="0084172D">
        <w:t xml:space="preserve"> а) плата за пользование бюджетным кредитом;</w:t>
      </w:r>
    </w:p>
    <w:p w:rsidR="00981CE0" w:rsidRPr="0084172D" w:rsidRDefault="00981CE0" w:rsidP="0084172D">
      <w:r w:rsidRPr="0084172D">
        <w:t>б) средства, поступающие в бюджеты от продажи имущества, находящегося в государственной и муниципальной собственности;;</w:t>
      </w:r>
    </w:p>
    <w:p w:rsidR="00981CE0" w:rsidRPr="0084172D" w:rsidRDefault="00981CE0" w:rsidP="0084172D">
      <w:r w:rsidRPr="0084172D">
        <w:t>в) доходы, получаемые в виде арендной платы, либо иной платы за передачу в возмездное пользование государственного и муниципального имущества;</w:t>
      </w:r>
    </w:p>
    <w:p w:rsidR="00981CE0" w:rsidRPr="0084172D" w:rsidRDefault="00981CE0" w:rsidP="0084172D">
      <w:r w:rsidRPr="0084172D">
        <w:t>г) доходы за пользование имуществом автономных учреждений, а также имущества государственных и муниципальных унитарных предприятий, в т.ч. казённых;</w:t>
      </w:r>
    </w:p>
    <w:p w:rsidR="00981CE0" w:rsidRPr="0084172D" w:rsidRDefault="00981CE0" w:rsidP="0084172D">
      <w:r w:rsidRPr="0084172D">
        <w:t>д) средства, получаемые в виде процентов по остаткам бюджетных средств на счетах Центрального банка России и в кредитных организациях;</w:t>
      </w:r>
    </w:p>
    <w:p w:rsidR="00981CE0" w:rsidRPr="0084172D" w:rsidRDefault="00981CE0" w:rsidP="0084172D">
      <w:r w:rsidRPr="0084172D">
        <w:t xml:space="preserve"> е) средства, получаемые от передачи имущества, находящегося в государственной или муниципальной собственности, в залог или доверительное управление;</w:t>
      </w:r>
    </w:p>
    <w:p w:rsidR="00981CE0" w:rsidRPr="0084172D" w:rsidRDefault="00981CE0" w:rsidP="0084172D">
      <w:r w:rsidRPr="0084172D">
        <w:t>ё) средства, получаемые от передачи имущества, находящегося в распоряжении автономных учреждений, государственных и (или) муниципальных унитарных предприятий, в залог или в доверительное управление;</w:t>
      </w:r>
    </w:p>
    <w:p w:rsidR="00981CE0" w:rsidRPr="0084172D" w:rsidRDefault="00981CE0" w:rsidP="0084172D">
      <w:r w:rsidRPr="0084172D">
        <w:t xml:space="preserve"> ж) доходы в виде прибыли, приходящейся на доли в уставных капиталах хозяйственных товариществ и обществ, или дивидендов по акциям, принадлежащим РФ, субъектам РФ или муниципальным образованьям;</w:t>
      </w:r>
    </w:p>
    <w:p w:rsidR="00981CE0" w:rsidRPr="0084172D" w:rsidRDefault="00981CE0" w:rsidP="0084172D">
      <w:r w:rsidRPr="0084172D">
        <w:t>з) часть прибыли государственных и муниципальных унитарных предприятий, остающейся после уплаты налогов и иных обязательных платежей;</w:t>
      </w:r>
    </w:p>
    <w:p w:rsidR="00981CE0" w:rsidRPr="0084172D" w:rsidRDefault="00981CE0" w:rsidP="0084172D">
      <w:r w:rsidRPr="0084172D">
        <w:t>и) доходы от продажи имущества, находящегося в государственной и муниципальной собственности;</w:t>
      </w:r>
    </w:p>
    <w:p w:rsidR="00981CE0" w:rsidRPr="0084172D" w:rsidRDefault="00981CE0" w:rsidP="0084172D">
      <w:r w:rsidRPr="0084172D">
        <w:t xml:space="preserve"> к) другие предусмотренные законодательством РФ доходы от использования имущества, находящегося в государственной и муниципальной собственности;</w:t>
      </w:r>
    </w:p>
    <w:p w:rsidR="00981CE0" w:rsidRPr="0084172D" w:rsidRDefault="00981CE0" w:rsidP="0084172D">
      <w:r w:rsidRPr="0084172D">
        <w:t>л) доходы от использования имущества, находящегося в распоряжении автономных учреждений, а также имущества государственных и муниципальных унитарных предприятий.</w:t>
      </w:r>
    </w:p>
    <w:p w:rsidR="00981CE0" w:rsidRDefault="00981CE0" w:rsidP="0084172D">
      <w:pPr>
        <w:rPr>
          <w:iCs/>
        </w:rPr>
      </w:pPr>
    </w:p>
    <w:p w:rsidR="00981CE0" w:rsidRPr="0084172D" w:rsidRDefault="00981CE0" w:rsidP="0084172D">
      <w:r w:rsidRPr="0084172D">
        <w:rPr>
          <w:iCs/>
        </w:rPr>
        <w:t>5. Распределите поступления в бюджеты бюджетной системы РФ от </w:t>
      </w:r>
      <w:r w:rsidRPr="0084172D">
        <w:rPr>
          <w:bCs/>
          <w:iCs/>
        </w:rPr>
        <w:t>штрафов</w:t>
      </w:r>
      <w:r w:rsidRPr="0084172D">
        <w:rPr>
          <w:iCs/>
        </w:rPr>
        <w:t> за нарушение законодательства о рекламе и неисполнение предписаний антимонопольного органа (выберите правильные варианты):</w:t>
      </w:r>
    </w:p>
    <w:p w:rsidR="00981CE0" w:rsidRPr="0084172D" w:rsidRDefault="00981CE0" w:rsidP="0084172D">
      <w:r w:rsidRPr="0084172D">
        <w:t>а) по нормативу 90% в федеральный бюджет и 10% в бюджет субъекта федерации;</w:t>
      </w:r>
    </w:p>
    <w:p w:rsidR="00981CE0" w:rsidRPr="0084172D" w:rsidRDefault="00981CE0" w:rsidP="0084172D">
      <w:r w:rsidRPr="0084172D">
        <w:t>б) 30% в бюджет субъекта РФ и по нормативу 70% в бюджет муниципального образования;</w:t>
      </w:r>
    </w:p>
    <w:p w:rsidR="00981CE0" w:rsidRPr="0084172D" w:rsidRDefault="00981CE0" w:rsidP="0084172D">
      <w:r w:rsidRPr="0084172D">
        <w:t>в) по нормативу 40% в федеральный бюджет, по нормативу 30% в бюджет субъекта РФ и по нормативу 30% в бюджет муниципального образования;</w:t>
      </w:r>
    </w:p>
    <w:p w:rsidR="00981CE0" w:rsidRPr="0084172D" w:rsidRDefault="00981CE0" w:rsidP="0084172D">
      <w:r w:rsidRPr="0084172D">
        <w:lastRenderedPageBreak/>
        <w:t>г) всю сумму штрафа в бюджет муниципального образования;</w:t>
      </w:r>
    </w:p>
    <w:p w:rsidR="00981CE0" w:rsidRPr="0084172D" w:rsidRDefault="00981CE0" w:rsidP="0084172D">
      <w:r w:rsidRPr="0084172D">
        <w:t xml:space="preserve"> д) по нормативу 40% в федеральный бюджет и по нормативу 60% в бюджет субъекта РФ.</w:t>
      </w:r>
    </w:p>
    <w:p w:rsidR="00981CE0" w:rsidRDefault="00981CE0" w:rsidP="0084172D">
      <w:pPr>
        <w:rPr>
          <w:iCs/>
        </w:rPr>
      </w:pPr>
    </w:p>
    <w:p w:rsidR="00981CE0" w:rsidRPr="0084172D" w:rsidRDefault="00981CE0" w:rsidP="0084172D">
      <w:r w:rsidRPr="0084172D">
        <w:rPr>
          <w:iCs/>
        </w:rPr>
        <w:t>6. Распределите </w:t>
      </w:r>
      <w:r w:rsidRPr="0084172D">
        <w:rPr>
          <w:bCs/>
          <w:iCs/>
        </w:rPr>
        <w:t>суммы конфискаций, компенсаций и иные средства,</w:t>
      </w:r>
      <w:r w:rsidRPr="0084172D">
        <w:rPr>
          <w:iCs/>
        </w:rPr>
        <w:t> в принудительном порядке изымаемые в соответствии с законодательством РФ в доходы бюджетов бюджетной системы РФ (выберите правильные варианты):</w:t>
      </w:r>
    </w:p>
    <w:p w:rsidR="00981CE0" w:rsidRPr="0084172D" w:rsidRDefault="00981CE0" w:rsidP="0084172D">
      <w:r w:rsidRPr="0084172D">
        <w:t>а) все суммы по нормативу 100% в федеральный бюджет;</w:t>
      </w:r>
    </w:p>
    <w:p w:rsidR="00981CE0" w:rsidRPr="0084172D" w:rsidRDefault="00981CE0" w:rsidP="0084172D">
      <w:r w:rsidRPr="0084172D">
        <w:t>б) по нормативу 50% в федеральный бюджет и по нормативу 50% в бюджет субъекта РФ;</w:t>
      </w:r>
    </w:p>
    <w:p w:rsidR="00981CE0" w:rsidRPr="0084172D" w:rsidRDefault="00981CE0" w:rsidP="0084172D">
      <w:r w:rsidRPr="0084172D">
        <w:t>в) по нормативу 40% в федеральный бюджет и по нормативу 30% в бюджет субъекта РФ и по нормативу 30% в бюджет муниципального образования;</w:t>
      </w:r>
    </w:p>
    <w:p w:rsidR="00981CE0" w:rsidRPr="0084172D" w:rsidRDefault="00981CE0" w:rsidP="0084172D">
      <w:r w:rsidRPr="0084172D">
        <w:t xml:space="preserve"> г) по нормативу 100% подлежат зачислению в соответствии с законодательством РФ и решениями судов в соответствующие бюджеты бюджетной системы РФ.</w:t>
      </w:r>
    </w:p>
    <w:p w:rsidR="00981CE0" w:rsidRDefault="00981CE0" w:rsidP="0084172D">
      <w:pPr>
        <w:rPr>
          <w:iCs/>
        </w:rPr>
      </w:pPr>
    </w:p>
    <w:p w:rsidR="00981CE0" w:rsidRPr="0084172D" w:rsidRDefault="00981CE0" w:rsidP="0084172D">
      <w:r w:rsidRPr="0084172D">
        <w:rPr>
          <w:iCs/>
        </w:rPr>
        <w:t>7. Российская Федерация имеет следующие </w:t>
      </w:r>
      <w:r w:rsidRPr="0084172D">
        <w:rPr>
          <w:bCs/>
          <w:iCs/>
        </w:rPr>
        <w:t>полномочия</w:t>
      </w:r>
      <w:r w:rsidRPr="0084172D">
        <w:rPr>
          <w:iCs/>
        </w:rPr>
        <w:t>в части формирования доходовбюджетов (выберите правильные варианты):</w:t>
      </w:r>
    </w:p>
    <w:p w:rsidR="00981CE0" w:rsidRPr="0084172D" w:rsidRDefault="00981CE0" w:rsidP="0084172D">
      <w:r w:rsidRPr="0084172D">
        <w:t>а) устанавливать новые виды налогов и сборов в соответствии с законодательством РФ о налогах и сборах;</w:t>
      </w:r>
    </w:p>
    <w:p w:rsidR="00981CE0" w:rsidRPr="0084172D" w:rsidRDefault="00981CE0" w:rsidP="0084172D">
      <w:r w:rsidRPr="0084172D">
        <w:t>б) изымать доходы из бюджетов нижестоящих уровней;</w:t>
      </w:r>
    </w:p>
    <w:p w:rsidR="00981CE0" w:rsidRPr="0084172D" w:rsidRDefault="00981CE0" w:rsidP="0084172D">
      <w:r w:rsidRPr="0084172D">
        <w:t xml:space="preserve"> в) отменять и изменять налоги в соответствии с законодательством РФ;</w:t>
      </w:r>
    </w:p>
    <w:p w:rsidR="00981CE0" w:rsidRPr="0084172D" w:rsidRDefault="00981CE0" w:rsidP="0084172D">
      <w:r w:rsidRPr="0084172D">
        <w:t>г) формировать доходную часть в бюджетах субъектов РФ;</w:t>
      </w:r>
    </w:p>
    <w:p w:rsidR="00981CE0" w:rsidRPr="0084172D" w:rsidRDefault="00981CE0" w:rsidP="0084172D">
      <w:r w:rsidRPr="0084172D">
        <w:t>д) формировать доходную часть в бюджетах муниципальных образований;</w:t>
      </w:r>
    </w:p>
    <w:p w:rsidR="00981CE0" w:rsidRPr="0084172D" w:rsidRDefault="00981CE0" w:rsidP="0084172D">
      <w:r w:rsidRPr="0084172D">
        <w:t>е) принимать федеральные законы о внесении изменений в законодательство РФ о налогах и сборах, вступающие в силу в очередном финансовом году и в плановом периоде в сроки до одного месяца до дня внесения в Государственную Думу проекта федерального закона о федеральном бюджете на очередной финансовый год т плановый период;</w:t>
      </w:r>
    </w:p>
    <w:p w:rsidR="00981CE0" w:rsidRPr="0084172D" w:rsidRDefault="00981CE0" w:rsidP="0084172D">
      <w:r w:rsidRPr="0084172D">
        <w:t>ё) отменять действие законов о бюджетах на очередной финансовый год, принятых законодательными органами субъектов РФ.</w:t>
      </w:r>
    </w:p>
    <w:p w:rsidR="00981CE0" w:rsidRDefault="00981CE0" w:rsidP="0084172D">
      <w:pPr>
        <w:rPr>
          <w:iCs/>
        </w:rPr>
      </w:pPr>
    </w:p>
    <w:p w:rsidR="00981CE0" w:rsidRPr="0084172D" w:rsidRDefault="00981CE0" w:rsidP="0084172D">
      <w:r w:rsidRPr="0084172D">
        <w:rPr>
          <w:iCs/>
        </w:rPr>
        <w:t>8. По нормативу 100% </w:t>
      </w:r>
      <w:r w:rsidRPr="0084172D">
        <w:rPr>
          <w:bCs/>
          <w:iCs/>
        </w:rPr>
        <w:t>в федеральный бюджет</w:t>
      </w:r>
      <w:r w:rsidRPr="0084172D">
        <w:rPr>
          <w:iCs/>
        </w:rPr>
        <w:t> поступают доходы от следующих налогов и сборов: (выберите правильные варианты):</w:t>
      </w:r>
    </w:p>
    <w:p w:rsidR="00981CE0" w:rsidRPr="0084172D" w:rsidRDefault="00981CE0" w:rsidP="0084172D">
      <w:r w:rsidRPr="0084172D">
        <w:t>а) налог на прибыль организаций;</w:t>
      </w:r>
    </w:p>
    <w:p w:rsidR="00981CE0" w:rsidRPr="0084172D" w:rsidRDefault="00981CE0" w:rsidP="0084172D">
      <w:r w:rsidRPr="0084172D">
        <w:t xml:space="preserve"> б) плата за пользование водными биологическими ресурсами по межправительственным соглашениям;</w:t>
      </w:r>
    </w:p>
    <w:p w:rsidR="00981CE0" w:rsidRPr="0084172D" w:rsidRDefault="00981CE0" w:rsidP="0084172D">
      <w:r w:rsidRPr="0084172D">
        <w:t>в) налог на добычу полезных ископаемых в виде углеводородного сырья;</w:t>
      </w:r>
    </w:p>
    <w:p w:rsidR="00981CE0" w:rsidRPr="0084172D" w:rsidRDefault="00981CE0" w:rsidP="0084172D">
      <w:r w:rsidRPr="0084172D">
        <w:t>г) налог на доходы физических лиц;</w:t>
      </w:r>
    </w:p>
    <w:p w:rsidR="00981CE0" w:rsidRPr="0084172D" w:rsidRDefault="00981CE0" w:rsidP="0084172D">
      <w:r w:rsidRPr="0084172D">
        <w:t>д) сбор за пользование объектами водных биологических ресурсов (исключая внутренние водные объекты);</w:t>
      </w:r>
    </w:p>
    <w:p w:rsidR="00981CE0" w:rsidRPr="0084172D" w:rsidRDefault="00981CE0" w:rsidP="0084172D">
      <w:r w:rsidRPr="0084172D">
        <w:t>е) сбор за выдачу лицензий на осуществление видов деятельности, связанной с производством и оборотом этилового спирта, алкогольной и спиртосодержащей продукции;</w:t>
      </w:r>
    </w:p>
    <w:p w:rsidR="00981CE0" w:rsidRPr="0084172D" w:rsidRDefault="00981CE0" w:rsidP="0084172D">
      <w:r w:rsidRPr="0084172D">
        <w:t xml:space="preserve"> ё) таможенные пошлины и сборы;</w:t>
      </w:r>
    </w:p>
    <w:p w:rsidR="00981CE0" w:rsidRPr="0084172D" w:rsidRDefault="00981CE0" w:rsidP="0084172D">
      <w:r w:rsidRPr="0084172D">
        <w:t xml:space="preserve"> ж) плата за пользование водными объектами, находившимися в федеральной собственности;</w:t>
      </w:r>
    </w:p>
    <w:p w:rsidR="00981CE0" w:rsidRPr="0084172D" w:rsidRDefault="00981CE0" w:rsidP="0084172D">
      <w:r w:rsidRPr="0084172D">
        <w:t xml:space="preserve"> з) патентные пошлины;</w:t>
      </w:r>
    </w:p>
    <w:p w:rsidR="00981CE0" w:rsidRPr="0084172D" w:rsidRDefault="00981CE0" w:rsidP="0084172D">
      <w:r w:rsidRPr="0084172D">
        <w:t>и) акциз на алкогольную продукцию и пиво;</w:t>
      </w:r>
    </w:p>
    <w:p w:rsidR="00981CE0" w:rsidRPr="0084172D" w:rsidRDefault="00981CE0" w:rsidP="0084172D">
      <w:r w:rsidRPr="0084172D">
        <w:t>к) налог на добычу полезных ископаемых в виде природных алмазов;</w:t>
      </w:r>
    </w:p>
    <w:p w:rsidR="00981CE0" w:rsidRPr="0084172D" w:rsidRDefault="00981CE0" w:rsidP="0084172D">
      <w:r w:rsidRPr="0084172D">
        <w:t>л) 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p w:rsidR="00981CE0" w:rsidRPr="0084172D" w:rsidRDefault="00981CE0" w:rsidP="0084172D">
      <w:r w:rsidRPr="0084172D">
        <w:t>м) плата за использование лесов в части минимального размера арендной платы и минимального размера платы по договору купли-продажи лесных насаждений.</w:t>
      </w:r>
    </w:p>
    <w:p w:rsidR="00981CE0" w:rsidRDefault="00981CE0" w:rsidP="0084172D">
      <w:pPr>
        <w:rPr>
          <w:iCs/>
        </w:rPr>
      </w:pPr>
    </w:p>
    <w:p w:rsidR="00981CE0" w:rsidRPr="0084172D" w:rsidRDefault="00981CE0" w:rsidP="0084172D">
      <w:r w:rsidRPr="0084172D">
        <w:rPr>
          <w:iCs/>
        </w:rPr>
        <w:t>9. Субъект РФ имеет следующие </w:t>
      </w:r>
      <w:r w:rsidRPr="0084172D">
        <w:rPr>
          <w:bCs/>
          <w:iCs/>
        </w:rPr>
        <w:t>полномочия</w:t>
      </w:r>
      <w:r w:rsidRPr="0084172D">
        <w:rPr>
          <w:iCs/>
        </w:rPr>
        <w:t> по формированию доходной части бюджета (выберите правильные варианты):</w:t>
      </w:r>
    </w:p>
    <w:p w:rsidR="00981CE0" w:rsidRPr="0084172D" w:rsidRDefault="00981CE0" w:rsidP="0084172D">
      <w:r w:rsidRPr="0084172D">
        <w:t xml:space="preserve"> а) самостоятельно разрабатывать и утверждать бюджет субъекта РФ на очередной финансовый год;</w:t>
      </w:r>
    </w:p>
    <w:p w:rsidR="00981CE0" w:rsidRPr="0084172D" w:rsidRDefault="00981CE0" w:rsidP="0084172D">
      <w:r w:rsidRPr="0084172D">
        <w:t>б) утверждать доходную часть бюджетов муниципальных образований;</w:t>
      </w:r>
    </w:p>
    <w:p w:rsidR="00981CE0" w:rsidRPr="0084172D" w:rsidRDefault="00981CE0" w:rsidP="0084172D">
      <w:r w:rsidRPr="0084172D">
        <w:t xml:space="preserve"> в) формировать доходы бюджета субъекта РФ за счёт операций с имуществом, находящимся в собственности субъекта РФ;</w:t>
      </w:r>
    </w:p>
    <w:p w:rsidR="00981CE0" w:rsidRPr="0084172D" w:rsidRDefault="00981CE0" w:rsidP="0084172D">
      <w:r w:rsidRPr="0084172D">
        <w:t>г) требовать дотаций, субсидий и субвенций из федерального бюджета;</w:t>
      </w:r>
    </w:p>
    <w:p w:rsidR="00981CE0" w:rsidRPr="0084172D" w:rsidRDefault="00981CE0" w:rsidP="0084172D">
      <w:r w:rsidRPr="0084172D">
        <w:t>д) устанавливать на территории субъекта РФ налоги и сборы, не предусмотренные законодательством РФ;</w:t>
      </w:r>
    </w:p>
    <w:p w:rsidR="00981CE0" w:rsidRPr="0084172D" w:rsidRDefault="00981CE0" w:rsidP="0084172D">
      <w:r w:rsidRPr="0084172D">
        <w:t xml:space="preserve"> е) использовать бюджетный кредит;</w:t>
      </w:r>
    </w:p>
    <w:p w:rsidR="00981CE0" w:rsidRPr="0084172D" w:rsidRDefault="00981CE0" w:rsidP="0084172D">
      <w:r w:rsidRPr="0084172D">
        <w:t xml:space="preserve"> ё) формировать доходы бюджета субъекта РФ за счёт налогов и сборов в соответствии с законодательством РФ;</w:t>
      </w:r>
    </w:p>
    <w:p w:rsidR="00981CE0" w:rsidRPr="0084172D" w:rsidRDefault="00981CE0" w:rsidP="0084172D">
      <w:r w:rsidRPr="0084172D">
        <w:t>ж) вносить изменения в законодательство субъекта РФ о налогах и сборах без внесения соответствующих изменений в законы субъекта РФ о бюджете на текущий финансовый год и плановый период;</w:t>
      </w:r>
    </w:p>
    <w:p w:rsidR="00981CE0" w:rsidRPr="0084172D" w:rsidRDefault="00981CE0" w:rsidP="0084172D">
      <w:r w:rsidRPr="0084172D">
        <w:t xml:space="preserve"> з) устанавливать нормативы отчислений от федеральных и региональных налогов и сборов в местные бюджеты.</w:t>
      </w:r>
    </w:p>
    <w:p w:rsidR="00981CE0" w:rsidRDefault="00981CE0" w:rsidP="0084172D">
      <w:pPr>
        <w:rPr>
          <w:iCs/>
        </w:rPr>
      </w:pPr>
    </w:p>
    <w:p w:rsidR="00981CE0" w:rsidRPr="0084172D" w:rsidRDefault="00981CE0" w:rsidP="0084172D">
      <w:r w:rsidRPr="0084172D">
        <w:rPr>
          <w:iCs/>
        </w:rPr>
        <w:t>10. По нормативу 100% в бюджет субъекта РФ зачислению подлежат </w:t>
      </w:r>
      <w:r w:rsidRPr="0084172D">
        <w:rPr>
          <w:bCs/>
          <w:iCs/>
        </w:rPr>
        <w:t>налоговые доходы</w:t>
      </w:r>
      <w:r w:rsidRPr="0084172D">
        <w:rPr>
          <w:iCs/>
        </w:rPr>
        <w:t> от следующих </w:t>
      </w:r>
      <w:r w:rsidRPr="0084172D">
        <w:rPr>
          <w:bCs/>
          <w:iCs/>
        </w:rPr>
        <w:t>региональных налогов</w:t>
      </w:r>
      <w:r w:rsidRPr="0084172D">
        <w:rPr>
          <w:iCs/>
        </w:rPr>
        <w:t> (выберите правильные варианты):</w:t>
      </w:r>
    </w:p>
    <w:p w:rsidR="00981CE0" w:rsidRPr="0084172D" w:rsidRDefault="00981CE0" w:rsidP="0084172D">
      <w:r w:rsidRPr="0084172D">
        <w:t xml:space="preserve"> а) транспортного налога;</w:t>
      </w:r>
    </w:p>
    <w:p w:rsidR="00981CE0" w:rsidRPr="0084172D" w:rsidRDefault="00981CE0" w:rsidP="0084172D">
      <w:r w:rsidRPr="0084172D">
        <w:t>б) единого сельскохозяйственного налога;</w:t>
      </w:r>
    </w:p>
    <w:p w:rsidR="00981CE0" w:rsidRPr="0084172D" w:rsidRDefault="00981CE0" w:rsidP="0084172D">
      <w:r w:rsidRPr="0084172D">
        <w:t>в) налога на добычу полезных ископаемых в виде природных алмазов;</w:t>
      </w:r>
    </w:p>
    <w:p w:rsidR="00981CE0" w:rsidRPr="0084172D" w:rsidRDefault="00981CE0" w:rsidP="0084172D">
      <w:r w:rsidRPr="0084172D">
        <w:t xml:space="preserve"> г) налога на имущество организаций;</w:t>
      </w:r>
    </w:p>
    <w:p w:rsidR="00981CE0" w:rsidRPr="0084172D" w:rsidRDefault="00981CE0" w:rsidP="0084172D">
      <w:r w:rsidRPr="0084172D">
        <w:t xml:space="preserve"> д) налога на игорный бизнес;</w:t>
      </w:r>
    </w:p>
    <w:p w:rsidR="00981CE0" w:rsidRPr="0084172D" w:rsidRDefault="00981CE0" w:rsidP="0084172D">
      <w:r w:rsidRPr="0084172D">
        <w:t>е) акцизов на алкогольную продукцию;</w:t>
      </w:r>
    </w:p>
    <w:p w:rsidR="00981CE0" w:rsidRPr="0084172D" w:rsidRDefault="00981CE0" w:rsidP="0084172D">
      <w:r w:rsidRPr="0084172D">
        <w:t>ё) налога на доходы физических лиц.</w:t>
      </w:r>
    </w:p>
    <w:p w:rsidR="00981CE0" w:rsidRDefault="00981CE0" w:rsidP="0084172D">
      <w:pPr>
        <w:rPr>
          <w:iCs/>
        </w:rPr>
      </w:pPr>
    </w:p>
    <w:p w:rsidR="00981CE0" w:rsidRPr="0084172D" w:rsidRDefault="00981CE0" w:rsidP="0084172D">
      <w:r w:rsidRPr="0084172D">
        <w:rPr>
          <w:iCs/>
        </w:rPr>
        <w:t>11. По нормативу 100% в бюджеты субъектов РФ зачислению подлежат налоговые доходы от следующих </w:t>
      </w:r>
      <w:r w:rsidRPr="0084172D">
        <w:rPr>
          <w:bCs/>
          <w:iCs/>
        </w:rPr>
        <w:t>федеральных налогов и сборов</w:t>
      </w:r>
      <w:r w:rsidRPr="0084172D">
        <w:rPr>
          <w:iCs/>
        </w:rPr>
        <w:t>, в т.ч. предусмотренных специальными налоговыми режимами налогов (выберите правильные варианты):</w:t>
      </w:r>
    </w:p>
    <w:p w:rsidR="00981CE0" w:rsidRPr="0084172D" w:rsidRDefault="00981CE0" w:rsidP="0084172D">
      <w:r w:rsidRPr="0084172D">
        <w:t>а) налога на имущество организаций;</w:t>
      </w:r>
    </w:p>
    <w:p w:rsidR="00981CE0" w:rsidRPr="0084172D" w:rsidRDefault="00981CE0" w:rsidP="0084172D">
      <w:r w:rsidRPr="0084172D">
        <w:t xml:space="preserve"> б) налога на прибыль организаций по ставке, установленной для зачисления указанного налога в бюджеты субъектов РФ;</w:t>
      </w:r>
    </w:p>
    <w:p w:rsidR="00981CE0" w:rsidRPr="0084172D" w:rsidRDefault="00981CE0" w:rsidP="0084172D">
      <w:r w:rsidRPr="0084172D">
        <w:t xml:space="preserve"> в) акцизов на алкогольную продукцию и пиво;</w:t>
      </w:r>
    </w:p>
    <w:p w:rsidR="00981CE0" w:rsidRPr="0084172D" w:rsidRDefault="00981CE0" w:rsidP="0084172D">
      <w:r w:rsidRPr="0084172D">
        <w:t>г) сбор за пользование объектами водных биологических ресурсов (исключая внутренние водные ресурсы);</w:t>
      </w:r>
    </w:p>
    <w:p w:rsidR="00981CE0" w:rsidRPr="0084172D" w:rsidRDefault="00981CE0" w:rsidP="0084172D">
      <w:r w:rsidRPr="0084172D">
        <w:t xml:space="preserve"> д) сбор за пользование объектами животного мира;</w:t>
      </w:r>
    </w:p>
    <w:p w:rsidR="00981CE0" w:rsidRPr="0084172D" w:rsidRDefault="00981CE0" w:rsidP="0084172D">
      <w:r w:rsidRPr="0084172D">
        <w:t xml:space="preserve"> е) налог на добычу полезных ископаемых в виде природных алмазов;</w:t>
      </w:r>
    </w:p>
    <w:p w:rsidR="00981CE0" w:rsidRPr="0084172D" w:rsidRDefault="00981CE0" w:rsidP="0084172D">
      <w:r w:rsidRPr="0084172D">
        <w:t>ё) акцизов на спирт из всех видов сырья, за исключением пищевого;</w:t>
      </w:r>
    </w:p>
    <w:p w:rsidR="00981CE0" w:rsidRPr="0084172D" w:rsidRDefault="00981CE0" w:rsidP="0084172D">
      <w:r w:rsidRPr="0084172D">
        <w:t>ж) налог на добавленную стоимость (НДС).</w:t>
      </w:r>
    </w:p>
    <w:p w:rsidR="00981CE0" w:rsidRDefault="00981CE0" w:rsidP="0084172D">
      <w:pPr>
        <w:rPr>
          <w:iCs/>
        </w:rPr>
      </w:pPr>
    </w:p>
    <w:p w:rsidR="00981CE0" w:rsidRPr="0084172D" w:rsidRDefault="00981CE0" w:rsidP="0084172D">
      <w:r w:rsidRPr="0084172D">
        <w:rPr>
          <w:iCs/>
        </w:rPr>
        <w:t>12. По нормативу 100% в бюджеты субъектов РФ поступают следующие</w:t>
      </w:r>
      <w:r w:rsidRPr="0084172D">
        <w:rPr>
          <w:bCs/>
          <w:iCs/>
        </w:rPr>
        <w:t>неналоговые доходы</w:t>
      </w:r>
      <w:r w:rsidRPr="0084172D">
        <w:rPr>
          <w:iCs/>
        </w:rPr>
        <w:t>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lastRenderedPageBreak/>
        <w:t>б) плата за негативное воздействие на окружающую среду;</w:t>
      </w:r>
    </w:p>
    <w:p w:rsidR="00981CE0" w:rsidRPr="0084172D" w:rsidRDefault="00981CE0" w:rsidP="0084172D">
      <w:r w:rsidRPr="0084172D">
        <w:t xml:space="preserve"> в) доходы от продажи имущества (кроме акций и иных форм участия в капитале),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 xml:space="preserve"> г) доходы от декларационного платежа;</w:t>
      </w:r>
    </w:p>
    <w:p w:rsidR="00981CE0" w:rsidRPr="0084172D" w:rsidRDefault="00981CE0" w:rsidP="0084172D">
      <w:r w:rsidRPr="0084172D">
        <w:t>д) доходы от продаж земельных участков, государственная собственность на которые не разграничена и которые расположены в границах городских округов;</w:t>
      </w:r>
    </w:p>
    <w:p w:rsidR="00981CE0" w:rsidRPr="0084172D" w:rsidRDefault="00981CE0" w:rsidP="0084172D">
      <w:r w:rsidRPr="0084172D">
        <w:t xml:space="preserve"> е) сбор за выдачу лицензий на розничную продажу алкогольной продукции, выдаваемых органами исполнительной власти субъектов РФ;</w:t>
      </w:r>
    </w:p>
    <w:p w:rsidR="00981CE0" w:rsidRPr="0084172D" w:rsidRDefault="00981CE0" w:rsidP="0084172D">
      <w:r w:rsidRPr="0084172D">
        <w:t xml:space="preserve"> ё) плата за пользование водными объектами, находящимися в собственности субъектов РФ.</w:t>
      </w:r>
    </w:p>
    <w:p w:rsidR="00981CE0" w:rsidRDefault="00981CE0" w:rsidP="0084172D">
      <w:pPr>
        <w:rPr>
          <w:iCs/>
        </w:rPr>
      </w:pPr>
    </w:p>
    <w:p w:rsidR="00981CE0" w:rsidRPr="0084172D" w:rsidRDefault="00981CE0" w:rsidP="0084172D">
      <w:r w:rsidRPr="0084172D">
        <w:rPr>
          <w:iCs/>
        </w:rPr>
        <w:t>13. Муниципальные образования имеют следующие </w:t>
      </w:r>
      <w:r w:rsidRPr="0084172D">
        <w:rPr>
          <w:bCs/>
          <w:iCs/>
        </w:rPr>
        <w:t>полномочия</w:t>
      </w:r>
      <w:r w:rsidRPr="0084172D">
        <w:rPr>
          <w:iCs/>
        </w:rPr>
        <w:t>по формированию доходов местных бюджетов (выберите правильные варианты):</w:t>
      </w:r>
    </w:p>
    <w:p w:rsidR="00981CE0" w:rsidRPr="0084172D" w:rsidRDefault="00981CE0" w:rsidP="0084172D">
      <w:r w:rsidRPr="0084172D">
        <w:t xml:space="preserve"> а) вводить местные налоги и устанавливать по ним льготы в пределах прав, предусмотренных законодательством РФ о налогах и сборах;</w:t>
      </w:r>
    </w:p>
    <w:p w:rsidR="00981CE0" w:rsidRPr="0084172D" w:rsidRDefault="00981CE0" w:rsidP="0084172D">
      <w:r w:rsidRPr="0084172D">
        <w:t xml:space="preserve"> б) самостоятельно разрабатывать проекты местных бюджетов и утверждать их на заседаниях представительных органов власти;</w:t>
      </w:r>
    </w:p>
    <w:p w:rsidR="00981CE0" w:rsidRPr="0084172D" w:rsidRDefault="00981CE0" w:rsidP="0084172D">
      <w:r w:rsidRPr="0084172D">
        <w:t xml:space="preserve"> в) устанавливать единые для всех поселений муниципального района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бюджет муниципального района ;</w:t>
      </w:r>
    </w:p>
    <w:p w:rsidR="00981CE0" w:rsidRPr="0084172D" w:rsidRDefault="00981CE0" w:rsidP="0084172D">
      <w:r w:rsidRPr="0084172D">
        <w:t xml:space="preserve"> г) вносить изменения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вступающие в силу в очередном финансовом году, до дня внесения в представительный орган муниципального образования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981CE0" w:rsidRPr="0084172D" w:rsidRDefault="00981CE0" w:rsidP="0084172D">
      <w:r w:rsidRPr="0084172D">
        <w:t xml:space="preserve"> д) вносить изменения в муниципальные правовые акты представительных органов муниципальных образований о местных налогах, предполагающих их вступление в силу в течение текущего года, в случаях внесения соответствующих изменений в решение представительного органа муниципального образования о местном бюджете на текущий финансовый год и плановый период.</w:t>
      </w:r>
    </w:p>
    <w:p w:rsidR="00981CE0" w:rsidRDefault="00981CE0" w:rsidP="0084172D">
      <w:pPr>
        <w:rPr>
          <w:iCs/>
        </w:rPr>
      </w:pPr>
    </w:p>
    <w:p w:rsidR="00981CE0" w:rsidRPr="0084172D" w:rsidRDefault="00981CE0" w:rsidP="0084172D">
      <w:r w:rsidRPr="0084172D">
        <w:rPr>
          <w:iCs/>
        </w:rPr>
        <w:t>14. Укажите </w:t>
      </w:r>
      <w:r w:rsidRPr="0084172D">
        <w:rPr>
          <w:bCs/>
          <w:iCs/>
        </w:rPr>
        <w:t>уровни налоговых доходов</w:t>
      </w:r>
      <w:r w:rsidRPr="0084172D">
        <w:rPr>
          <w:iCs/>
        </w:rPr>
        <w:t> в местные бюджеты (выберите правильные варианты):</w:t>
      </w:r>
    </w:p>
    <w:p w:rsidR="00981CE0" w:rsidRPr="0084172D" w:rsidRDefault="00981CE0" w:rsidP="0084172D">
      <w:r w:rsidRPr="0084172D">
        <w:t xml:space="preserve"> а) налоговые доходы поселений;</w:t>
      </w:r>
    </w:p>
    <w:p w:rsidR="00981CE0" w:rsidRPr="0084172D" w:rsidRDefault="00981CE0" w:rsidP="0084172D">
      <w:r w:rsidRPr="0084172D">
        <w:t>б) налоговые доходы посёлков городского типа;</w:t>
      </w:r>
    </w:p>
    <w:p w:rsidR="00981CE0" w:rsidRPr="0084172D" w:rsidRDefault="00981CE0" w:rsidP="0084172D">
      <w:r w:rsidRPr="0084172D">
        <w:t>в) налоговые доходы административных округов;</w:t>
      </w:r>
    </w:p>
    <w:p w:rsidR="00981CE0" w:rsidRPr="0084172D" w:rsidRDefault="00981CE0" w:rsidP="0084172D">
      <w:r w:rsidRPr="0084172D">
        <w:t xml:space="preserve"> г) налоговые доходы муниципальных районов;</w:t>
      </w:r>
    </w:p>
    <w:p w:rsidR="00981CE0" w:rsidRPr="0084172D" w:rsidRDefault="00981CE0" w:rsidP="0084172D">
      <w:r w:rsidRPr="0084172D">
        <w:t>д) налоговые доходы сельских районных центров;</w:t>
      </w:r>
    </w:p>
    <w:p w:rsidR="00981CE0" w:rsidRPr="0084172D" w:rsidRDefault="00981CE0" w:rsidP="0084172D">
      <w:r w:rsidRPr="0084172D">
        <w:t>е) налоговые доходы бюджетов городских округов.</w:t>
      </w:r>
    </w:p>
    <w:p w:rsidR="00981CE0" w:rsidRDefault="00981CE0" w:rsidP="0084172D">
      <w:pPr>
        <w:rPr>
          <w:iCs/>
        </w:rPr>
      </w:pPr>
    </w:p>
    <w:p w:rsidR="00981CE0" w:rsidRPr="0084172D" w:rsidRDefault="00981CE0" w:rsidP="0084172D">
      <w:r w:rsidRPr="0084172D">
        <w:rPr>
          <w:iCs/>
        </w:rPr>
        <w:t>15. Укажите местные налоги, полностью поступающие в бюджеты </w:t>
      </w:r>
      <w:r w:rsidRPr="0084172D">
        <w:rPr>
          <w:bCs/>
          <w:iCs/>
        </w:rPr>
        <w:t>поселений</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 xml:space="preserve"> б) налог на имущество физических лиц;</w:t>
      </w:r>
    </w:p>
    <w:p w:rsidR="00981CE0" w:rsidRPr="0084172D" w:rsidRDefault="00981CE0" w:rsidP="0084172D">
      <w:r w:rsidRPr="0084172D">
        <w:t>в) транспортный налог;</w:t>
      </w:r>
    </w:p>
    <w:p w:rsidR="00981CE0" w:rsidRPr="0084172D" w:rsidRDefault="00981CE0" w:rsidP="0084172D">
      <w:r w:rsidRPr="0084172D">
        <w:lastRenderedPageBreak/>
        <w:t>г) сбор за пользование объектами водных биологических ресурсов;</w:t>
      </w:r>
    </w:p>
    <w:p w:rsidR="00981CE0" w:rsidRPr="0084172D" w:rsidRDefault="00981CE0" w:rsidP="0084172D">
      <w:r w:rsidRPr="0084172D">
        <w:t xml:space="preserve"> д) земельный налог.</w:t>
      </w:r>
    </w:p>
    <w:p w:rsidR="00981CE0" w:rsidRDefault="00981CE0" w:rsidP="0084172D">
      <w:pPr>
        <w:rPr>
          <w:iCs/>
        </w:rPr>
      </w:pPr>
    </w:p>
    <w:p w:rsidR="00981CE0" w:rsidRPr="0084172D" w:rsidRDefault="00981CE0" w:rsidP="0084172D">
      <w:r w:rsidRPr="0084172D">
        <w:rPr>
          <w:iCs/>
        </w:rPr>
        <w:t>16. По нормативу 100% налоговые доходы поступают в бюджеты </w:t>
      </w:r>
      <w:r w:rsidRPr="0084172D">
        <w:rPr>
          <w:bCs/>
          <w:iCs/>
        </w:rPr>
        <w:t>муниципальных районов</w:t>
      </w:r>
      <w:r w:rsidRPr="0084172D">
        <w:rPr>
          <w:iCs/>
        </w:rPr>
        <w:t>(выберите правильные варианты):</w:t>
      </w:r>
    </w:p>
    <w:p w:rsidR="00981CE0" w:rsidRPr="0084172D" w:rsidRDefault="00981CE0" w:rsidP="0084172D">
      <w:r w:rsidRPr="0084172D">
        <w:t xml:space="preserve"> а) земельный налог, взимаемый на межселённых территориях;</w:t>
      </w:r>
    </w:p>
    <w:p w:rsidR="00981CE0" w:rsidRPr="0084172D" w:rsidRDefault="00981CE0" w:rsidP="0084172D">
      <w:r w:rsidRPr="0084172D">
        <w:t xml:space="preserve"> б) налог на имущество физических лиц, взимаемый на межселённых территориях;</w:t>
      </w:r>
    </w:p>
    <w:p w:rsidR="00981CE0" w:rsidRPr="0084172D" w:rsidRDefault="00981CE0" w:rsidP="0084172D">
      <w:r w:rsidRPr="0084172D">
        <w:t>в) единый налог на вменённый доход для отдельных видов деятельности;</w:t>
      </w:r>
    </w:p>
    <w:p w:rsidR="00981CE0" w:rsidRPr="0084172D" w:rsidRDefault="00981CE0" w:rsidP="0084172D">
      <w:r w:rsidRPr="0084172D">
        <w:t>г) единый сельскохозяйственный налог ;</w:t>
      </w:r>
    </w:p>
    <w:p w:rsidR="00981CE0" w:rsidRPr="0084172D" w:rsidRDefault="00981CE0" w:rsidP="0084172D">
      <w:r w:rsidRPr="0084172D">
        <w:t>д) государственная пошлина, подлежащая зачислению по месту государственной регистрации, совершения юридических значимых действий или выдачи документов.</w:t>
      </w:r>
    </w:p>
    <w:p w:rsidR="00981CE0" w:rsidRDefault="00981CE0" w:rsidP="0084172D">
      <w:pPr>
        <w:rPr>
          <w:iCs/>
        </w:rPr>
      </w:pPr>
    </w:p>
    <w:p w:rsidR="00981CE0" w:rsidRPr="0084172D" w:rsidRDefault="00981CE0" w:rsidP="0084172D">
      <w:r w:rsidRPr="0084172D">
        <w:rPr>
          <w:iCs/>
        </w:rPr>
        <w:t>17. Укажите местные налоги, полностью поступающие в бюджеты </w:t>
      </w:r>
      <w:r w:rsidRPr="0084172D">
        <w:rPr>
          <w:bCs/>
          <w:iCs/>
        </w:rPr>
        <w:t>городских округов</w:t>
      </w:r>
      <w:r w:rsidRPr="0084172D">
        <w:rPr>
          <w:iCs/>
        </w:rPr>
        <w:t> (выберите правильные варианты):</w:t>
      </w:r>
    </w:p>
    <w:p w:rsidR="00981CE0" w:rsidRPr="0084172D" w:rsidRDefault="00981CE0" w:rsidP="0084172D">
      <w:r w:rsidRPr="0084172D">
        <w:t>а) единый налог на вменённый доход для отдельных видов деятельности;</w:t>
      </w:r>
    </w:p>
    <w:p w:rsidR="00981CE0" w:rsidRPr="0084172D" w:rsidRDefault="00981CE0" w:rsidP="0084172D">
      <w:r w:rsidRPr="0084172D">
        <w:t>б) транспортный налог;</w:t>
      </w:r>
    </w:p>
    <w:p w:rsidR="00981CE0" w:rsidRPr="0084172D" w:rsidRDefault="00981CE0" w:rsidP="0084172D">
      <w:r w:rsidRPr="0084172D">
        <w:t xml:space="preserve"> в) земельный налог;</w:t>
      </w:r>
    </w:p>
    <w:p w:rsidR="00981CE0" w:rsidRPr="0084172D" w:rsidRDefault="00981CE0" w:rsidP="0084172D">
      <w:r w:rsidRPr="0084172D">
        <w:t xml:space="preserve"> г) налог на имущество физических лиц;</w:t>
      </w:r>
    </w:p>
    <w:p w:rsidR="00981CE0" w:rsidRPr="0084172D" w:rsidRDefault="00981CE0" w:rsidP="0084172D">
      <w:r w:rsidRPr="0084172D">
        <w:t>д) налог на доходы физических лиц.</w:t>
      </w:r>
    </w:p>
    <w:p w:rsidR="00981CE0" w:rsidRDefault="00981CE0" w:rsidP="0084172D">
      <w:pPr>
        <w:rPr>
          <w:iCs/>
        </w:rPr>
      </w:pPr>
    </w:p>
    <w:p w:rsidR="00981CE0" w:rsidRPr="0084172D" w:rsidRDefault="00981CE0" w:rsidP="0084172D">
      <w:r w:rsidRPr="0084172D">
        <w:rPr>
          <w:iCs/>
        </w:rPr>
        <w:t>18. Но нормативу 100% налоговые доходы поступают в бюджеты </w:t>
      </w:r>
      <w:r w:rsidRPr="0084172D">
        <w:rPr>
          <w:bCs/>
          <w:iCs/>
        </w:rPr>
        <w:t>городских округов</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б) единый налог на вменённый доход для отдельных видов деятельности;</w:t>
      </w:r>
    </w:p>
    <w:p w:rsidR="00981CE0" w:rsidRPr="0084172D" w:rsidRDefault="00981CE0" w:rsidP="0084172D">
      <w:r w:rsidRPr="0084172D">
        <w:t xml:space="preserve"> в) государственная пошлина, подлежащая зачислению по месту государственной регистрации совершения юридически значимых действий или выдачи документов</w:t>
      </w:r>
    </w:p>
    <w:p w:rsidR="00981CE0" w:rsidRPr="0084172D" w:rsidRDefault="00981CE0" w:rsidP="0084172D">
      <w:r w:rsidRPr="0084172D">
        <w:t>г) единый сельскохозяйственный налог;</w:t>
      </w:r>
    </w:p>
    <w:p w:rsidR="00981CE0" w:rsidRPr="0084172D" w:rsidRDefault="00981CE0" w:rsidP="0084172D">
      <w:r w:rsidRPr="0084172D">
        <w:t>д) транспортный налог;</w:t>
      </w:r>
    </w:p>
    <w:p w:rsidR="00981CE0" w:rsidRPr="0084172D" w:rsidRDefault="00981CE0" w:rsidP="0084172D">
      <w:r w:rsidRPr="0084172D">
        <w:t>е) налог на игорный бизнес.</w:t>
      </w:r>
    </w:p>
    <w:p w:rsidR="00981CE0" w:rsidRDefault="00981CE0" w:rsidP="0084172D">
      <w:pPr>
        <w:rPr>
          <w:iCs/>
        </w:rPr>
      </w:pPr>
    </w:p>
    <w:p w:rsidR="00981CE0" w:rsidRPr="0084172D" w:rsidRDefault="00981CE0" w:rsidP="0084172D">
      <w:r w:rsidRPr="0084172D">
        <w:rPr>
          <w:iCs/>
        </w:rPr>
        <w:t>19. По нормативу 100% в местные бюджеты поступают следующие </w:t>
      </w:r>
      <w:r w:rsidRPr="0084172D">
        <w:rPr>
          <w:bCs/>
          <w:iCs/>
        </w:rPr>
        <w:t>неналоговые доходы</w:t>
      </w:r>
      <w:r w:rsidRPr="0084172D">
        <w:rPr>
          <w:iCs/>
        </w:rPr>
        <w:t>(выберите правильные варианты):</w:t>
      </w:r>
    </w:p>
    <w:p w:rsidR="00981CE0" w:rsidRPr="0084172D" w:rsidRDefault="00981CE0" w:rsidP="0084172D">
      <w:r w:rsidRPr="0084172D">
        <w:t xml:space="preserve"> а) доходы от использования имущества, находящегося в муниципальной собственности, за исключением имущества муниципальных автономных учреждений субъектов РФ, а также имущества муниципальных унитарных предприятий;</w:t>
      </w:r>
    </w:p>
    <w:p w:rsidR="00981CE0" w:rsidRPr="0084172D" w:rsidRDefault="00981CE0" w:rsidP="0084172D">
      <w:r w:rsidRPr="0084172D">
        <w:t xml:space="preserve"> б) плата за пользование водными объектами в зависимости от права собственности на водные объекты, поселений, муниципальных районов и городских округов;</w:t>
      </w:r>
    </w:p>
    <w:p w:rsidR="00981CE0" w:rsidRPr="0084172D" w:rsidRDefault="00981CE0" w:rsidP="0084172D">
      <w:r w:rsidRPr="0084172D">
        <w:t xml:space="preserve"> в) доходы от продажи земельных участков, государственная собственность на которые не разграничена и которые расположены на границах межселённых территорий муниципальных районов;</w:t>
      </w:r>
    </w:p>
    <w:p w:rsidR="00981CE0" w:rsidRPr="0084172D" w:rsidRDefault="00981CE0" w:rsidP="0084172D">
      <w:r w:rsidRPr="0084172D">
        <w:t xml:space="preserve"> г) доходы от передачи в аренду земельных участков, государственная собственность на которые не разграничена и которые расположены в границах межселённых территорий муниципальных районов, а также средства от продажи права на заключение договоров аренды указанных земельных участков;</w:t>
      </w:r>
    </w:p>
    <w:p w:rsidR="00981CE0" w:rsidRPr="0084172D" w:rsidRDefault="00981CE0" w:rsidP="0084172D">
      <w:r w:rsidRPr="0084172D">
        <w:t xml:space="preserve"> д) сборы за выдачу лицензий, выдаваемых органами местного самоуправления на розничную продажу алкогольной продукции, поступающие в бюджеты городских округов и муниципальных районов и городов федерального значения Москвы и Санкт-Петербурга;</w:t>
      </w:r>
    </w:p>
    <w:p w:rsidR="00981CE0" w:rsidRPr="0084172D" w:rsidRDefault="00981CE0" w:rsidP="0084172D">
      <w:r w:rsidRPr="0084172D">
        <w:lastRenderedPageBreak/>
        <w:t xml:space="preserve"> е) доходы от продажи имущества (кроме акций и иных форм участия в капитале), находящегося в муниципальной собственности, за исключением имущества муниципальных автономных учреждений, а также имущества муниципальных унитарных предприятий;</w:t>
      </w:r>
    </w:p>
    <w:p w:rsidR="00981CE0" w:rsidRPr="0084172D" w:rsidRDefault="00981CE0" w:rsidP="0084172D">
      <w:r w:rsidRPr="0084172D">
        <w:t>ё) доходы от передачи в аренду земельных участков, государственная собственность на которые не разграничена и которые расположены в границах поселений;</w:t>
      </w:r>
    </w:p>
    <w:p w:rsidR="00981CE0" w:rsidRPr="0084172D" w:rsidRDefault="00981CE0" w:rsidP="0084172D">
      <w:r w:rsidRPr="0084172D">
        <w:t>ж) доходы от продажи земельных участков, государственная собственность на которые не разграничена и которые расположены в границах поселений.</w:t>
      </w:r>
    </w:p>
    <w:p w:rsidR="00981CE0" w:rsidRPr="00CD3615" w:rsidRDefault="00981CE0" w:rsidP="0001303E">
      <w:pPr>
        <w:ind w:firstLine="708"/>
        <w:jc w:val="both"/>
        <w:rPr>
          <w:color w:val="000000"/>
        </w:rPr>
      </w:pPr>
    </w:p>
    <w:p w:rsidR="00981CE0" w:rsidRPr="001162AC" w:rsidRDefault="00981CE0" w:rsidP="009B1BE2">
      <w:pPr>
        <w:pStyle w:val="11"/>
        <w:spacing w:after="0" w:line="240" w:lineRule="auto"/>
        <w:ind w:left="0"/>
        <w:jc w:val="both"/>
        <w:rPr>
          <w:rFonts w:ascii="Times New Roman" w:hAnsi="Times New Roman"/>
          <w:b/>
          <w:color w:val="000000"/>
          <w:spacing w:val="2"/>
          <w:sz w:val="24"/>
          <w:szCs w:val="24"/>
        </w:rPr>
      </w:pPr>
      <w:r w:rsidRPr="001162AC">
        <w:rPr>
          <w:rFonts w:ascii="Times New Roman" w:hAnsi="Times New Roman"/>
          <w:b/>
          <w:color w:val="000000"/>
          <w:spacing w:val="2"/>
          <w:sz w:val="24"/>
          <w:szCs w:val="24"/>
        </w:rPr>
        <w:t xml:space="preserve">Тема 5. </w:t>
      </w:r>
      <w:r w:rsidRPr="00E4341A">
        <w:rPr>
          <w:rFonts w:ascii="Times New Roman" w:hAnsi="Times New Roman"/>
          <w:b/>
          <w:color w:val="000000"/>
          <w:spacing w:val="2"/>
          <w:sz w:val="24"/>
          <w:szCs w:val="24"/>
        </w:rPr>
        <w:t>Особенности системы налогов в Российской Федерации</w:t>
      </w:r>
    </w:p>
    <w:p w:rsidR="00981CE0" w:rsidRPr="00FA628D" w:rsidRDefault="00981CE0" w:rsidP="0001303E">
      <w:pPr>
        <w:jc w:val="both"/>
        <w:rPr>
          <w:b/>
        </w:rPr>
      </w:pPr>
    </w:p>
    <w:p w:rsidR="00981CE0" w:rsidRDefault="00981CE0" w:rsidP="0001303E">
      <w:pPr>
        <w:ind w:firstLine="708"/>
        <w:jc w:val="both"/>
        <w:rPr>
          <w:i/>
        </w:rPr>
      </w:pPr>
      <w:r w:rsidRPr="007E03E8">
        <w:rPr>
          <w:i/>
        </w:rPr>
        <w:t>Вопросы к занятию</w:t>
      </w:r>
    </w:p>
    <w:p w:rsidR="00981CE0" w:rsidRPr="004F2492" w:rsidRDefault="00981CE0" w:rsidP="005B2B11">
      <w:pPr>
        <w:numPr>
          <w:ilvl w:val="0"/>
          <w:numId w:val="25"/>
        </w:numPr>
        <w:jc w:val="both"/>
        <w:rPr>
          <w:b/>
        </w:rPr>
      </w:pPr>
      <w:r w:rsidRPr="009679FA">
        <w:t xml:space="preserve">Природа, сущность и функции налогов. </w:t>
      </w:r>
    </w:p>
    <w:p w:rsidR="00981CE0" w:rsidRPr="004F2492" w:rsidRDefault="00981CE0" w:rsidP="005B2B11">
      <w:pPr>
        <w:numPr>
          <w:ilvl w:val="0"/>
          <w:numId w:val="25"/>
        </w:numPr>
        <w:jc w:val="both"/>
        <w:rPr>
          <w:b/>
        </w:rPr>
      </w:pPr>
      <w:r w:rsidRPr="009679FA">
        <w:t xml:space="preserve">Становление и развитие налоговой системы в РФ. </w:t>
      </w:r>
    </w:p>
    <w:p w:rsidR="00981CE0" w:rsidRPr="004F2492" w:rsidRDefault="00981CE0" w:rsidP="005B2B11">
      <w:pPr>
        <w:numPr>
          <w:ilvl w:val="0"/>
          <w:numId w:val="25"/>
        </w:numPr>
        <w:jc w:val="both"/>
        <w:rPr>
          <w:b/>
        </w:rPr>
      </w:pPr>
      <w:r w:rsidRPr="009679FA">
        <w:t xml:space="preserve">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w:t>
      </w:r>
    </w:p>
    <w:p w:rsidR="00981CE0" w:rsidRDefault="00981CE0" w:rsidP="005B2B11">
      <w:pPr>
        <w:numPr>
          <w:ilvl w:val="0"/>
          <w:numId w:val="25"/>
        </w:numPr>
        <w:jc w:val="both"/>
        <w:rPr>
          <w:b/>
        </w:rPr>
      </w:pPr>
      <w:r w:rsidRPr="009679FA">
        <w:t>Бюджетно-налоговое планирование и регулирование.</w:t>
      </w:r>
    </w:p>
    <w:p w:rsidR="00981CE0" w:rsidRDefault="00981CE0" w:rsidP="0001303E">
      <w:pPr>
        <w:ind w:firstLine="567"/>
        <w:jc w:val="both"/>
        <w:rPr>
          <w:bCs/>
          <w:i/>
        </w:rPr>
      </w:pPr>
    </w:p>
    <w:p w:rsidR="00981CE0" w:rsidRPr="004F2492" w:rsidRDefault="00981CE0" w:rsidP="00284B75">
      <w:pPr>
        <w:ind w:firstLine="567"/>
        <w:jc w:val="both"/>
        <w:rPr>
          <w:b/>
        </w:rPr>
      </w:pPr>
      <w:r w:rsidRPr="004F2492">
        <w:rPr>
          <w:b/>
          <w:bCs/>
          <w:i/>
        </w:rPr>
        <w:t>Тест</w:t>
      </w:r>
    </w:p>
    <w:p w:rsidR="00981CE0" w:rsidRDefault="00981CE0" w:rsidP="00284B75">
      <w:pPr>
        <w:ind w:firstLine="567"/>
        <w:jc w:val="both"/>
      </w:pPr>
    </w:p>
    <w:p w:rsidR="00981CE0" w:rsidRPr="00D56330" w:rsidRDefault="00981CE0" w:rsidP="004F2492">
      <w:pPr>
        <w:shd w:val="clear" w:color="auto" w:fill="FFFFFF"/>
        <w:rPr>
          <w:spacing w:val="5"/>
        </w:rPr>
      </w:pPr>
      <w:r w:rsidRPr="00D56330">
        <w:rPr>
          <w:b/>
          <w:bCs/>
          <w:spacing w:val="5"/>
        </w:rPr>
        <w:t>1 К общегосударственным налогам относят:</w:t>
      </w:r>
    </w:p>
    <w:p w:rsidR="00981CE0" w:rsidRPr="00D56330" w:rsidRDefault="00981CE0" w:rsidP="004F2492">
      <w:pPr>
        <w:shd w:val="clear" w:color="auto" w:fill="FFFFFF"/>
        <w:rPr>
          <w:spacing w:val="5"/>
        </w:rPr>
      </w:pPr>
      <w:r w:rsidRPr="00D56330">
        <w:rPr>
          <w:spacing w:val="5"/>
        </w:rPr>
        <w:t>А) налог из рекламы;</w:t>
      </w:r>
    </w:p>
    <w:p w:rsidR="00981CE0" w:rsidRPr="00D56330" w:rsidRDefault="00981CE0" w:rsidP="004F2492">
      <w:pPr>
        <w:shd w:val="clear" w:color="auto" w:fill="FFFFFF"/>
        <w:rPr>
          <w:spacing w:val="5"/>
        </w:rPr>
      </w:pPr>
      <w:r w:rsidRPr="00D56330">
        <w:rPr>
          <w:spacing w:val="5"/>
        </w:rPr>
        <w:t xml:space="preserve"> Б) НДС;</w:t>
      </w:r>
    </w:p>
    <w:p w:rsidR="00981CE0" w:rsidRPr="00D56330" w:rsidRDefault="00981CE0" w:rsidP="004F2492">
      <w:pPr>
        <w:shd w:val="clear" w:color="auto" w:fill="FFFFFF"/>
        <w:rPr>
          <w:spacing w:val="5"/>
        </w:rPr>
      </w:pPr>
      <w:r w:rsidRPr="00D56330">
        <w:rPr>
          <w:spacing w:val="5"/>
        </w:rPr>
        <w:t>В) коммунальный налог;</w:t>
      </w:r>
    </w:p>
    <w:p w:rsidR="00981CE0" w:rsidRPr="00D56330" w:rsidRDefault="00981CE0" w:rsidP="004F2492">
      <w:pPr>
        <w:shd w:val="clear" w:color="auto" w:fill="FFFFFF"/>
        <w:rPr>
          <w:spacing w:val="5"/>
        </w:rPr>
      </w:pPr>
      <w:r w:rsidRPr="00D56330">
        <w:rPr>
          <w:spacing w:val="5"/>
        </w:rPr>
        <w:t>Г) гостиничный сбор.</w:t>
      </w:r>
    </w:p>
    <w:p w:rsidR="00981CE0" w:rsidRPr="00D56330" w:rsidRDefault="00981CE0" w:rsidP="004F2492">
      <w:pPr>
        <w:shd w:val="clear" w:color="auto" w:fill="FFFFFF"/>
        <w:rPr>
          <w:spacing w:val="5"/>
        </w:rPr>
      </w:pPr>
      <w:r w:rsidRPr="00D56330">
        <w:rPr>
          <w:b/>
          <w:bCs/>
          <w:spacing w:val="5"/>
        </w:rPr>
        <w:t>2 Совокупность налогов, что взимаются в государстве, а также форм и методов их построения – это:</w:t>
      </w:r>
    </w:p>
    <w:p w:rsidR="00981CE0" w:rsidRPr="00D56330" w:rsidRDefault="00981CE0" w:rsidP="004F2492">
      <w:pPr>
        <w:shd w:val="clear" w:color="auto" w:fill="FFFFFF"/>
        <w:rPr>
          <w:spacing w:val="5"/>
        </w:rPr>
      </w:pPr>
      <w:r w:rsidRPr="00D56330">
        <w:rPr>
          <w:spacing w:val="5"/>
        </w:rPr>
        <w:t>А) налоговая политика;</w:t>
      </w:r>
    </w:p>
    <w:p w:rsidR="00981CE0" w:rsidRPr="00D56330" w:rsidRDefault="00981CE0" w:rsidP="004F2492">
      <w:pPr>
        <w:shd w:val="clear" w:color="auto" w:fill="FFFFFF"/>
        <w:rPr>
          <w:spacing w:val="5"/>
        </w:rPr>
      </w:pPr>
      <w:r w:rsidRPr="00D56330">
        <w:rPr>
          <w:spacing w:val="5"/>
        </w:rPr>
        <w:t xml:space="preserve"> Б) налоговая система;</w:t>
      </w:r>
    </w:p>
    <w:p w:rsidR="00981CE0" w:rsidRPr="00D56330" w:rsidRDefault="00981CE0" w:rsidP="004F2492">
      <w:pPr>
        <w:shd w:val="clear" w:color="auto" w:fill="FFFFFF"/>
        <w:rPr>
          <w:spacing w:val="5"/>
        </w:rPr>
      </w:pPr>
      <w:r w:rsidRPr="00D56330">
        <w:rPr>
          <w:spacing w:val="5"/>
        </w:rPr>
        <w:t>В) фискальная функция;</w:t>
      </w:r>
    </w:p>
    <w:p w:rsidR="00981CE0" w:rsidRPr="00D56330" w:rsidRDefault="00981CE0" w:rsidP="004F2492">
      <w:pPr>
        <w:shd w:val="clear" w:color="auto" w:fill="FFFFFF"/>
        <w:rPr>
          <w:spacing w:val="5"/>
        </w:rPr>
      </w:pPr>
      <w:r w:rsidRPr="00D56330">
        <w:rPr>
          <w:spacing w:val="5"/>
        </w:rPr>
        <w:t>Г) принцип стабильности</w:t>
      </w:r>
    </w:p>
    <w:p w:rsidR="00981CE0" w:rsidRPr="00D56330" w:rsidRDefault="00981CE0" w:rsidP="004F2492">
      <w:pPr>
        <w:shd w:val="clear" w:color="auto" w:fill="FFFFFF"/>
        <w:rPr>
          <w:spacing w:val="5"/>
        </w:rPr>
      </w:pPr>
      <w:r w:rsidRPr="00D56330">
        <w:rPr>
          <w:b/>
          <w:bCs/>
          <w:spacing w:val="5"/>
        </w:rPr>
        <w:t>3 Акцизный сбор – это налог:</w:t>
      </w:r>
    </w:p>
    <w:p w:rsidR="00981CE0" w:rsidRPr="00D56330" w:rsidRDefault="00981CE0" w:rsidP="004F2492">
      <w:pPr>
        <w:shd w:val="clear" w:color="auto" w:fill="FFFFFF"/>
        <w:rPr>
          <w:spacing w:val="5"/>
        </w:rPr>
      </w:pPr>
      <w:r w:rsidRPr="00D56330">
        <w:rPr>
          <w:spacing w:val="5"/>
        </w:rPr>
        <w:t xml:space="preserve"> А) косвенный – индивидуальный;</w:t>
      </w:r>
    </w:p>
    <w:p w:rsidR="00981CE0" w:rsidRPr="00D56330" w:rsidRDefault="00981CE0" w:rsidP="004F2492">
      <w:pPr>
        <w:shd w:val="clear" w:color="auto" w:fill="FFFFFF"/>
        <w:rPr>
          <w:spacing w:val="5"/>
        </w:rPr>
      </w:pPr>
      <w:r w:rsidRPr="00D56330">
        <w:rPr>
          <w:spacing w:val="5"/>
        </w:rPr>
        <w:t>Б) прямой – реальный;</w:t>
      </w:r>
    </w:p>
    <w:p w:rsidR="00981CE0" w:rsidRPr="00D56330" w:rsidRDefault="00981CE0" w:rsidP="004F2492">
      <w:pPr>
        <w:shd w:val="clear" w:color="auto" w:fill="FFFFFF"/>
        <w:rPr>
          <w:spacing w:val="5"/>
        </w:rPr>
      </w:pPr>
      <w:r w:rsidRPr="00D56330">
        <w:rPr>
          <w:spacing w:val="5"/>
        </w:rPr>
        <w:t>В) прямой – личный;</w:t>
      </w:r>
    </w:p>
    <w:p w:rsidR="00981CE0" w:rsidRPr="00D56330" w:rsidRDefault="00981CE0" w:rsidP="004F2492">
      <w:pPr>
        <w:shd w:val="clear" w:color="auto" w:fill="FFFFFF"/>
        <w:rPr>
          <w:spacing w:val="5"/>
        </w:rPr>
      </w:pPr>
      <w:r w:rsidRPr="00D56330">
        <w:rPr>
          <w:spacing w:val="5"/>
        </w:rPr>
        <w:t>Г) косвенный – универсальный.</w:t>
      </w:r>
    </w:p>
    <w:p w:rsidR="00981CE0" w:rsidRPr="00D56330" w:rsidRDefault="00981CE0" w:rsidP="004F2492">
      <w:pPr>
        <w:shd w:val="clear" w:color="auto" w:fill="FFFFFF"/>
        <w:rPr>
          <w:spacing w:val="5"/>
        </w:rPr>
      </w:pPr>
      <w:r w:rsidRPr="00D56330">
        <w:rPr>
          <w:b/>
          <w:bCs/>
          <w:spacing w:val="5"/>
        </w:rPr>
        <w:t>4 Налоги возникли в результате:</w:t>
      </w:r>
    </w:p>
    <w:p w:rsidR="00981CE0" w:rsidRPr="00D56330" w:rsidRDefault="00981CE0" w:rsidP="004F2492">
      <w:pPr>
        <w:shd w:val="clear" w:color="auto" w:fill="FFFFFF"/>
        <w:rPr>
          <w:spacing w:val="5"/>
        </w:rPr>
      </w:pPr>
      <w:r w:rsidRPr="00D56330">
        <w:rPr>
          <w:spacing w:val="5"/>
        </w:rPr>
        <w:t>А) развития торговли;</w:t>
      </w:r>
    </w:p>
    <w:p w:rsidR="00981CE0" w:rsidRPr="00D56330" w:rsidRDefault="00981CE0" w:rsidP="004F2492">
      <w:pPr>
        <w:shd w:val="clear" w:color="auto" w:fill="FFFFFF"/>
        <w:rPr>
          <w:spacing w:val="5"/>
        </w:rPr>
      </w:pPr>
      <w:r w:rsidRPr="00D56330">
        <w:rPr>
          <w:spacing w:val="5"/>
        </w:rPr>
        <w:t xml:space="preserve"> Б) появления государства;</w:t>
      </w:r>
    </w:p>
    <w:p w:rsidR="00981CE0" w:rsidRPr="00D56330" w:rsidRDefault="00981CE0" w:rsidP="004F2492">
      <w:pPr>
        <w:shd w:val="clear" w:color="auto" w:fill="FFFFFF"/>
        <w:rPr>
          <w:spacing w:val="5"/>
        </w:rPr>
      </w:pPr>
      <w:r w:rsidRPr="00D56330">
        <w:rPr>
          <w:spacing w:val="5"/>
        </w:rPr>
        <w:t>В) становление промышленности;</w:t>
      </w:r>
    </w:p>
    <w:p w:rsidR="00981CE0" w:rsidRPr="00D56330" w:rsidRDefault="00981CE0" w:rsidP="004F2492">
      <w:pPr>
        <w:shd w:val="clear" w:color="auto" w:fill="FFFFFF"/>
        <w:rPr>
          <w:spacing w:val="5"/>
        </w:rPr>
      </w:pPr>
      <w:r w:rsidRPr="00D56330">
        <w:rPr>
          <w:spacing w:val="5"/>
        </w:rPr>
        <w:t>Г) формирование товарно-денежных отношений.</w:t>
      </w:r>
    </w:p>
    <w:p w:rsidR="00981CE0" w:rsidRPr="00D56330" w:rsidRDefault="00981CE0" w:rsidP="004F2492">
      <w:pPr>
        <w:shd w:val="clear" w:color="auto" w:fill="FFFFFF"/>
        <w:rPr>
          <w:spacing w:val="5"/>
        </w:rPr>
      </w:pPr>
      <w:r w:rsidRPr="00D56330">
        <w:rPr>
          <w:b/>
          <w:bCs/>
          <w:spacing w:val="5"/>
        </w:rPr>
        <w:t>5 Налоги – это:</w:t>
      </w:r>
    </w:p>
    <w:p w:rsidR="00981CE0" w:rsidRPr="00D56330" w:rsidRDefault="00981CE0" w:rsidP="004F2492">
      <w:pPr>
        <w:shd w:val="clear" w:color="auto" w:fill="FFFFFF"/>
        <w:rPr>
          <w:spacing w:val="5"/>
        </w:rPr>
      </w:pPr>
      <w:r w:rsidRPr="00D56330">
        <w:rPr>
          <w:spacing w:val="5"/>
        </w:rPr>
        <w:t>А) денежные содержания из каждого работающего человека;</w:t>
      </w:r>
    </w:p>
    <w:p w:rsidR="00981CE0" w:rsidRPr="00D56330" w:rsidRDefault="00981CE0" w:rsidP="004F2492">
      <w:pPr>
        <w:shd w:val="clear" w:color="auto" w:fill="FFFFFF"/>
        <w:rPr>
          <w:spacing w:val="5"/>
        </w:rPr>
      </w:pPr>
      <w:r w:rsidRPr="00D56330">
        <w:rPr>
          <w:spacing w:val="5"/>
        </w:rPr>
        <w:t>Б) денежные и натуральные платежи, что выплачиваются из госбюджета;</w:t>
      </w:r>
    </w:p>
    <w:p w:rsidR="00981CE0" w:rsidRPr="00D56330" w:rsidRDefault="00981CE0" w:rsidP="004F2492">
      <w:pPr>
        <w:shd w:val="clear" w:color="auto" w:fill="FFFFFF"/>
        <w:rPr>
          <w:spacing w:val="5"/>
        </w:rPr>
      </w:pPr>
      <w:r w:rsidRPr="00D56330">
        <w:rPr>
          <w:spacing w:val="5"/>
        </w:rPr>
        <w:t>В) денежные изъятия государства из прибыли и зарплаты;</w:t>
      </w:r>
    </w:p>
    <w:p w:rsidR="00981CE0" w:rsidRPr="00D56330" w:rsidRDefault="00981CE0" w:rsidP="004F2492">
      <w:pPr>
        <w:shd w:val="clear" w:color="auto" w:fill="FFFFFF"/>
        <w:rPr>
          <w:spacing w:val="5"/>
        </w:rPr>
      </w:pPr>
      <w:r w:rsidRPr="00D56330">
        <w:rPr>
          <w:spacing w:val="5"/>
        </w:rPr>
        <w:t xml:space="preserve"> Г) обязательные платежи юридических и физических лиц в бюджет в размерах и в сроки, установленные законом.</w:t>
      </w:r>
    </w:p>
    <w:p w:rsidR="00981CE0" w:rsidRPr="00D56330" w:rsidRDefault="00981CE0" w:rsidP="004F2492">
      <w:pPr>
        <w:shd w:val="clear" w:color="auto" w:fill="FFFFFF"/>
        <w:rPr>
          <w:spacing w:val="5"/>
        </w:rPr>
      </w:pPr>
      <w:r w:rsidRPr="00D56330">
        <w:rPr>
          <w:b/>
          <w:bCs/>
          <w:spacing w:val="5"/>
        </w:rPr>
        <w:t>6 Недопущение каких-либо проявлений налоговой дискриминации – обеспечение одинакового подхода к субъектам ведения хозяйства – это принцип:</w:t>
      </w:r>
    </w:p>
    <w:p w:rsidR="00981CE0" w:rsidRPr="00D56330" w:rsidRDefault="00981CE0" w:rsidP="004F2492">
      <w:pPr>
        <w:shd w:val="clear" w:color="auto" w:fill="FFFFFF"/>
        <w:rPr>
          <w:spacing w:val="5"/>
        </w:rPr>
      </w:pPr>
      <w:r w:rsidRPr="00D56330">
        <w:rPr>
          <w:spacing w:val="5"/>
        </w:rPr>
        <w:lastRenderedPageBreak/>
        <w:t>А) стимулирование;</w:t>
      </w:r>
    </w:p>
    <w:p w:rsidR="00981CE0" w:rsidRPr="00D56330" w:rsidRDefault="00981CE0" w:rsidP="004F2492">
      <w:pPr>
        <w:shd w:val="clear" w:color="auto" w:fill="FFFFFF"/>
        <w:rPr>
          <w:spacing w:val="5"/>
        </w:rPr>
      </w:pPr>
      <w:r w:rsidRPr="00D56330">
        <w:rPr>
          <w:spacing w:val="5"/>
        </w:rPr>
        <w:t xml:space="preserve"> Б) равенства;</w:t>
      </w:r>
    </w:p>
    <w:p w:rsidR="00981CE0" w:rsidRPr="00D56330" w:rsidRDefault="00981CE0" w:rsidP="004F2492">
      <w:pPr>
        <w:shd w:val="clear" w:color="auto" w:fill="FFFFFF"/>
        <w:rPr>
          <w:spacing w:val="5"/>
        </w:rPr>
      </w:pPr>
      <w:r w:rsidRPr="00D56330">
        <w:rPr>
          <w:spacing w:val="5"/>
        </w:rPr>
        <w:t>В) стабильность;</w:t>
      </w:r>
    </w:p>
    <w:p w:rsidR="00981CE0" w:rsidRPr="00D56330" w:rsidRDefault="00981CE0" w:rsidP="004F2492">
      <w:pPr>
        <w:shd w:val="clear" w:color="auto" w:fill="FFFFFF"/>
        <w:rPr>
          <w:spacing w:val="5"/>
        </w:rPr>
      </w:pPr>
      <w:r w:rsidRPr="00D56330">
        <w:rPr>
          <w:spacing w:val="5"/>
        </w:rPr>
        <w:t>Г) равномерности уплаты.</w:t>
      </w:r>
    </w:p>
    <w:p w:rsidR="00981CE0" w:rsidRPr="00D56330" w:rsidRDefault="00981CE0" w:rsidP="004F2492">
      <w:pPr>
        <w:shd w:val="clear" w:color="auto" w:fill="FFFFFF"/>
        <w:rPr>
          <w:spacing w:val="5"/>
        </w:rPr>
      </w:pPr>
      <w:r w:rsidRPr="00D56330">
        <w:rPr>
          <w:b/>
          <w:bCs/>
          <w:spacing w:val="5"/>
        </w:rPr>
        <w:t>7 К местным налогам и сборам относят:</w:t>
      </w:r>
    </w:p>
    <w:p w:rsidR="00981CE0" w:rsidRPr="00D56330" w:rsidRDefault="00981CE0" w:rsidP="004F2492">
      <w:pPr>
        <w:shd w:val="clear" w:color="auto" w:fill="FFFFFF"/>
        <w:rPr>
          <w:spacing w:val="5"/>
        </w:rPr>
      </w:pPr>
      <w:r w:rsidRPr="00D56330">
        <w:rPr>
          <w:spacing w:val="5"/>
        </w:rPr>
        <w:t>А) рыночный сбор;</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налог из владельцев транспортных средств;</w:t>
      </w:r>
    </w:p>
    <w:p w:rsidR="00981CE0" w:rsidRPr="00D56330" w:rsidRDefault="00981CE0" w:rsidP="004F2492">
      <w:pPr>
        <w:shd w:val="clear" w:color="auto" w:fill="FFFFFF"/>
        <w:rPr>
          <w:spacing w:val="5"/>
        </w:rPr>
      </w:pPr>
      <w:r w:rsidRPr="00D56330">
        <w:rPr>
          <w:spacing w:val="5"/>
        </w:rPr>
        <w:t>Г) коммунальный налог;</w:t>
      </w:r>
    </w:p>
    <w:p w:rsidR="00981CE0" w:rsidRPr="00D56330" w:rsidRDefault="00981CE0" w:rsidP="004F2492">
      <w:pPr>
        <w:shd w:val="clear" w:color="auto" w:fill="FFFFFF"/>
        <w:rPr>
          <w:spacing w:val="5"/>
        </w:rPr>
      </w:pPr>
      <w:r w:rsidRPr="00D56330">
        <w:rPr>
          <w:spacing w:val="5"/>
        </w:rPr>
        <w:t xml:space="preserve"> Д) верные а) и г).</w:t>
      </w:r>
    </w:p>
    <w:p w:rsidR="00981CE0" w:rsidRPr="00D56330" w:rsidRDefault="00981CE0" w:rsidP="004F2492">
      <w:pPr>
        <w:shd w:val="clear" w:color="auto" w:fill="FFFFFF"/>
        <w:rPr>
          <w:spacing w:val="5"/>
        </w:rPr>
      </w:pPr>
      <w:r w:rsidRPr="00D56330">
        <w:rPr>
          <w:b/>
          <w:bCs/>
          <w:spacing w:val="5"/>
        </w:rPr>
        <w:t>8. Источником уплаты налога является:</w:t>
      </w:r>
    </w:p>
    <w:p w:rsidR="00981CE0" w:rsidRPr="00D56330" w:rsidRDefault="00981CE0" w:rsidP="004F2492">
      <w:pPr>
        <w:shd w:val="clear" w:color="auto" w:fill="FFFFFF"/>
        <w:rPr>
          <w:spacing w:val="5"/>
        </w:rPr>
      </w:pPr>
      <w:r w:rsidRPr="00D56330">
        <w:rPr>
          <w:spacing w:val="5"/>
        </w:rPr>
        <w:t>А) заработная плата;</w:t>
      </w:r>
    </w:p>
    <w:p w:rsidR="00981CE0" w:rsidRPr="00D56330" w:rsidRDefault="00981CE0" w:rsidP="004F2492">
      <w:pPr>
        <w:shd w:val="clear" w:color="auto" w:fill="FFFFFF"/>
        <w:rPr>
          <w:spacing w:val="5"/>
        </w:rPr>
      </w:pPr>
      <w:r w:rsidRPr="00D56330">
        <w:rPr>
          <w:spacing w:val="5"/>
        </w:rPr>
        <w:t>Б) прибыль;</w:t>
      </w:r>
    </w:p>
    <w:p w:rsidR="00981CE0" w:rsidRPr="00D56330" w:rsidRDefault="00981CE0" w:rsidP="004F2492">
      <w:pPr>
        <w:shd w:val="clear" w:color="auto" w:fill="FFFFFF"/>
        <w:rPr>
          <w:spacing w:val="5"/>
        </w:rPr>
      </w:pPr>
      <w:r w:rsidRPr="00D56330">
        <w:rPr>
          <w:spacing w:val="5"/>
        </w:rPr>
        <w:t>В) проценты;</w:t>
      </w:r>
    </w:p>
    <w:p w:rsidR="00981CE0" w:rsidRPr="00D56330" w:rsidRDefault="00981CE0" w:rsidP="004F2492">
      <w:pPr>
        <w:shd w:val="clear" w:color="auto" w:fill="FFFFFF"/>
        <w:rPr>
          <w:spacing w:val="5"/>
        </w:rPr>
      </w:pPr>
      <w:r w:rsidRPr="00D56330">
        <w:rPr>
          <w:spacing w:val="5"/>
        </w:rPr>
        <w:t xml:space="preserve"> Г) все ответы верны.</w:t>
      </w:r>
    </w:p>
    <w:p w:rsidR="00981CE0" w:rsidRPr="00D56330" w:rsidRDefault="00981CE0" w:rsidP="004F2492">
      <w:pPr>
        <w:shd w:val="clear" w:color="auto" w:fill="FFFFFF"/>
        <w:rPr>
          <w:spacing w:val="5"/>
        </w:rPr>
      </w:pPr>
      <w:r w:rsidRPr="00D56330">
        <w:rPr>
          <w:b/>
          <w:bCs/>
          <w:spacing w:val="5"/>
        </w:rPr>
        <w:t>9 Перераспределение доходов юридических и физических лиц осуществляется путем реализации:</w:t>
      </w:r>
    </w:p>
    <w:p w:rsidR="00981CE0" w:rsidRPr="00D56330" w:rsidRDefault="00981CE0" w:rsidP="004F2492">
      <w:pPr>
        <w:shd w:val="clear" w:color="auto" w:fill="FFFFFF"/>
        <w:rPr>
          <w:spacing w:val="5"/>
        </w:rPr>
      </w:pPr>
      <w:r w:rsidRPr="00D56330">
        <w:rPr>
          <w:spacing w:val="5"/>
        </w:rPr>
        <w:t>А) стимулирующей функции налогов;</w:t>
      </w:r>
    </w:p>
    <w:p w:rsidR="00981CE0" w:rsidRPr="00D56330" w:rsidRDefault="00981CE0" w:rsidP="004F2492">
      <w:pPr>
        <w:shd w:val="clear" w:color="auto" w:fill="FFFFFF"/>
        <w:rPr>
          <w:spacing w:val="5"/>
        </w:rPr>
      </w:pPr>
      <w:r w:rsidRPr="00D56330">
        <w:rPr>
          <w:spacing w:val="5"/>
        </w:rPr>
        <w:t>Б) регулирующей функции налогов;</w:t>
      </w:r>
    </w:p>
    <w:p w:rsidR="00981CE0" w:rsidRPr="00D56330" w:rsidRDefault="00981CE0" w:rsidP="004F2492">
      <w:pPr>
        <w:shd w:val="clear" w:color="auto" w:fill="FFFFFF"/>
        <w:rPr>
          <w:spacing w:val="5"/>
        </w:rPr>
      </w:pPr>
      <w:r w:rsidRPr="00D56330">
        <w:rPr>
          <w:spacing w:val="5"/>
        </w:rPr>
        <w:t xml:space="preserve"> В) распределительной функции налогов;</w:t>
      </w:r>
    </w:p>
    <w:p w:rsidR="00981CE0" w:rsidRPr="00D56330" w:rsidRDefault="00981CE0" w:rsidP="004F2492">
      <w:pPr>
        <w:shd w:val="clear" w:color="auto" w:fill="FFFFFF"/>
        <w:rPr>
          <w:spacing w:val="5"/>
        </w:rPr>
      </w:pPr>
      <w:r w:rsidRPr="00D56330">
        <w:rPr>
          <w:spacing w:val="5"/>
        </w:rPr>
        <w:t>Г) контрольной функции налогов.</w:t>
      </w:r>
    </w:p>
    <w:p w:rsidR="00981CE0" w:rsidRPr="00D56330" w:rsidRDefault="00981CE0" w:rsidP="004F2492">
      <w:pPr>
        <w:shd w:val="clear" w:color="auto" w:fill="FFFFFF"/>
        <w:rPr>
          <w:spacing w:val="5"/>
        </w:rPr>
      </w:pPr>
      <w:r w:rsidRPr="00D56330">
        <w:rPr>
          <w:b/>
          <w:bCs/>
          <w:spacing w:val="5"/>
        </w:rPr>
        <w:t>10 К личностным налогам относятся:</w:t>
      </w:r>
    </w:p>
    <w:p w:rsidR="00981CE0" w:rsidRPr="00D56330" w:rsidRDefault="00981CE0" w:rsidP="004F2492">
      <w:pPr>
        <w:shd w:val="clear" w:color="auto" w:fill="FFFFFF"/>
        <w:rPr>
          <w:spacing w:val="5"/>
        </w:rPr>
      </w:pPr>
      <w:r w:rsidRPr="00D56330">
        <w:rPr>
          <w:spacing w:val="5"/>
        </w:rPr>
        <w:t xml:space="preserve"> А) подоходный налог;</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пошлина;</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11 Налог с владельцев транспортных средств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 xml:space="preserve"> Б) прямой;</w:t>
      </w:r>
    </w:p>
    <w:p w:rsidR="00981CE0" w:rsidRPr="00D56330" w:rsidRDefault="00981CE0" w:rsidP="004F2492">
      <w:pPr>
        <w:shd w:val="clear" w:color="auto" w:fill="FFFFFF"/>
        <w:rPr>
          <w:spacing w:val="5"/>
        </w:rPr>
      </w:pPr>
      <w:r w:rsidRPr="00D56330">
        <w:rPr>
          <w:spacing w:val="5"/>
        </w:rPr>
        <w:t>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12 Пополнение средств государственной казны осуществляется путем реализации функции налогов:</w:t>
      </w:r>
    </w:p>
    <w:p w:rsidR="00981CE0" w:rsidRPr="00D56330" w:rsidRDefault="00981CE0" w:rsidP="004F2492">
      <w:pPr>
        <w:shd w:val="clear" w:color="auto" w:fill="FFFFFF"/>
        <w:rPr>
          <w:spacing w:val="5"/>
        </w:rPr>
      </w:pPr>
      <w:r w:rsidRPr="00D56330">
        <w:rPr>
          <w:spacing w:val="5"/>
        </w:rPr>
        <w:t>А) стимулирующей;</w:t>
      </w:r>
    </w:p>
    <w:p w:rsidR="00981CE0" w:rsidRPr="00D56330" w:rsidRDefault="00981CE0" w:rsidP="004F2492">
      <w:pPr>
        <w:shd w:val="clear" w:color="auto" w:fill="FFFFFF"/>
        <w:rPr>
          <w:spacing w:val="5"/>
        </w:rPr>
      </w:pPr>
      <w:r w:rsidRPr="00D56330">
        <w:rPr>
          <w:spacing w:val="5"/>
        </w:rPr>
        <w:t>Б) фискальной;</w:t>
      </w:r>
    </w:p>
    <w:p w:rsidR="00981CE0" w:rsidRPr="00D56330" w:rsidRDefault="00981CE0" w:rsidP="004F2492">
      <w:pPr>
        <w:shd w:val="clear" w:color="auto" w:fill="FFFFFF"/>
        <w:rPr>
          <w:spacing w:val="5"/>
        </w:rPr>
      </w:pPr>
      <w:r w:rsidRPr="00D56330">
        <w:rPr>
          <w:spacing w:val="5"/>
        </w:rPr>
        <w:t xml:space="preserve"> В) регулирующей;</w:t>
      </w:r>
    </w:p>
    <w:p w:rsidR="00981CE0" w:rsidRPr="00D56330" w:rsidRDefault="00981CE0" w:rsidP="004F2492">
      <w:pPr>
        <w:shd w:val="clear" w:color="auto" w:fill="FFFFFF"/>
        <w:rPr>
          <w:spacing w:val="5"/>
        </w:rPr>
      </w:pPr>
      <w:r w:rsidRPr="00D56330">
        <w:rPr>
          <w:spacing w:val="5"/>
        </w:rPr>
        <w:t>Г) контрольной.</w:t>
      </w:r>
    </w:p>
    <w:p w:rsidR="00981CE0" w:rsidRPr="00D56330" w:rsidRDefault="00981CE0" w:rsidP="004F2492">
      <w:pPr>
        <w:shd w:val="clear" w:color="auto" w:fill="FFFFFF"/>
        <w:rPr>
          <w:spacing w:val="5"/>
        </w:rPr>
      </w:pPr>
      <w:r w:rsidRPr="00D56330">
        <w:rPr>
          <w:b/>
          <w:bCs/>
          <w:spacing w:val="5"/>
        </w:rPr>
        <w:t>13 К реальным налогам относятся:</w:t>
      </w:r>
    </w:p>
    <w:p w:rsidR="00981CE0" w:rsidRPr="00D56330" w:rsidRDefault="00981CE0" w:rsidP="004F2492">
      <w:pPr>
        <w:shd w:val="clear" w:color="auto" w:fill="FFFFFF"/>
        <w:rPr>
          <w:spacing w:val="5"/>
        </w:rPr>
      </w:pPr>
      <w:r w:rsidRPr="00D56330">
        <w:rPr>
          <w:spacing w:val="5"/>
        </w:rPr>
        <w:t>А) подоходный налог;</w:t>
      </w:r>
    </w:p>
    <w:p w:rsidR="00981CE0" w:rsidRPr="00D56330" w:rsidRDefault="00981CE0" w:rsidP="004F2492">
      <w:pPr>
        <w:shd w:val="clear" w:color="auto" w:fill="FFFFFF"/>
        <w:rPr>
          <w:spacing w:val="5"/>
        </w:rPr>
      </w:pPr>
      <w:r w:rsidRPr="00D56330">
        <w:rPr>
          <w:spacing w:val="5"/>
        </w:rPr>
        <w:t>Б) пошлина;</w:t>
      </w:r>
    </w:p>
    <w:p w:rsidR="00981CE0" w:rsidRPr="00D56330" w:rsidRDefault="00981CE0" w:rsidP="004F2492">
      <w:pPr>
        <w:shd w:val="clear" w:color="auto" w:fill="FFFFFF"/>
        <w:rPr>
          <w:spacing w:val="5"/>
        </w:rPr>
      </w:pPr>
      <w:r w:rsidRPr="00D56330">
        <w:rPr>
          <w:spacing w:val="5"/>
        </w:rPr>
        <w:t xml:space="preserve"> В) налог на землю;</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14 Налог с рекламы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Б) общегосударственный;</w:t>
      </w:r>
    </w:p>
    <w:p w:rsidR="00981CE0" w:rsidRPr="00D56330" w:rsidRDefault="00981CE0" w:rsidP="004F2492">
      <w:pPr>
        <w:shd w:val="clear" w:color="auto" w:fill="FFFFFF"/>
        <w:rPr>
          <w:spacing w:val="5"/>
        </w:rPr>
      </w:pPr>
      <w:r w:rsidRPr="00D56330">
        <w:rPr>
          <w:spacing w:val="5"/>
        </w:rPr>
        <w:t xml:space="preserve"> 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15 По способу взимания налоги подразделяются:</w:t>
      </w:r>
    </w:p>
    <w:p w:rsidR="00981CE0" w:rsidRPr="00D56330" w:rsidRDefault="00981CE0" w:rsidP="004F2492">
      <w:pPr>
        <w:shd w:val="clear" w:color="auto" w:fill="FFFFFF"/>
        <w:rPr>
          <w:spacing w:val="5"/>
        </w:rPr>
      </w:pPr>
      <w:r w:rsidRPr="00D56330">
        <w:rPr>
          <w:spacing w:val="5"/>
        </w:rPr>
        <w:t xml:space="preserve"> А) прямые и косвенные;</w:t>
      </w:r>
    </w:p>
    <w:p w:rsidR="00981CE0" w:rsidRPr="00D56330" w:rsidRDefault="00981CE0" w:rsidP="004F2492">
      <w:pPr>
        <w:shd w:val="clear" w:color="auto" w:fill="FFFFFF"/>
        <w:rPr>
          <w:spacing w:val="5"/>
        </w:rPr>
      </w:pPr>
      <w:r w:rsidRPr="00D56330">
        <w:rPr>
          <w:spacing w:val="5"/>
        </w:rPr>
        <w:lastRenderedPageBreak/>
        <w:t>Б) на прибыль (доход), на прибавленную стоимость, ресурсные, на имущество, на действии;</w:t>
      </w:r>
    </w:p>
    <w:p w:rsidR="00981CE0" w:rsidRPr="00D56330" w:rsidRDefault="00981CE0" w:rsidP="004F2492">
      <w:pPr>
        <w:shd w:val="clear" w:color="auto" w:fill="FFFFFF"/>
        <w:rPr>
          <w:spacing w:val="5"/>
        </w:rPr>
      </w:pPr>
      <w:r w:rsidRPr="00D56330">
        <w:rPr>
          <w:spacing w:val="5"/>
        </w:rPr>
        <w:t>В) общегосударственные и местные;</w:t>
      </w:r>
    </w:p>
    <w:p w:rsidR="00981CE0" w:rsidRPr="00D56330" w:rsidRDefault="00981CE0" w:rsidP="004F2492">
      <w:pPr>
        <w:shd w:val="clear" w:color="auto" w:fill="FFFFFF"/>
        <w:rPr>
          <w:spacing w:val="5"/>
        </w:rPr>
      </w:pPr>
      <w:r w:rsidRPr="00D56330">
        <w:rPr>
          <w:spacing w:val="5"/>
        </w:rPr>
        <w:t>Г) кадастровые, декларационные и предыдущие.</w:t>
      </w:r>
    </w:p>
    <w:p w:rsidR="00981CE0" w:rsidRPr="00D56330" w:rsidRDefault="00981CE0" w:rsidP="004F2492">
      <w:pPr>
        <w:shd w:val="clear" w:color="auto" w:fill="FFFFFF"/>
        <w:rPr>
          <w:spacing w:val="5"/>
        </w:rPr>
      </w:pPr>
      <w:r w:rsidRPr="00D56330">
        <w:rPr>
          <w:b/>
          <w:bCs/>
          <w:spacing w:val="5"/>
        </w:rPr>
        <w:t>16. Налоговым периодом по акцизам признается:</w:t>
      </w:r>
    </w:p>
    <w:p w:rsidR="00981CE0" w:rsidRPr="00D56330" w:rsidRDefault="00981CE0" w:rsidP="004F2492">
      <w:pPr>
        <w:shd w:val="clear" w:color="auto" w:fill="FFFFFF"/>
        <w:rPr>
          <w:spacing w:val="5"/>
        </w:rPr>
      </w:pPr>
      <w:r w:rsidRPr="00D56330">
        <w:rPr>
          <w:spacing w:val="5"/>
        </w:rPr>
        <w:t xml:space="preserve"> А) календарный месяц</w:t>
      </w:r>
    </w:p>
    <w:p w:rsidR="00981CE0" w:rsidRPr="00D56330" w:rsidRDefault="00981CE0" w:rsidP="004F2492">
      <w:pPr>
        <w:shd w:val="clear" w:color="auto" w:fill="FFFFFF"/>
        <w:rPr>
          <w:spacing w:val="5"/>
        </w:rPr>
      </w:pPr>
      <w:r w:rsidRPr="00D56330">
        <w:rPr>
          <w:spacing w:val="5"/>
        </w:rPr>
        <w:t>Б) квартал</w:t>
      </w:r>
    </w:p>
    <w:p w:rsidR="00981CE0" w:rsidRPr="00D56330" w:rsidRDefault="00981CE0" w:rsidP="004F2492">
      <w:pPr>
        <w:shd w:val="clear" w:color="auto" w:fill="FFFFFF"/>
        <w:rPr>
          <w:spacing w:val="5"/>
        </w:rPr>
      </w:pPr>
      <w:r w:rsidRPr="00D56330">
        <w:rPr>
          <w:spacing w:val="5"/>
        </w:rPr>
        <w:t>В) календарный год</w:t>
      </w:r>
    </w:p>
    <w:p w:rsidR="00981CE0" w:rsidRPr="00D56330" w:rsidRDefault="00981CE0" w:rsidP="004F2492">
      <w:pPr>
        <w:shd w:val="clear" w:color="auto" w:fill="FFFFFF"/>
        <w:rPr>
          <w:spacing w:val="5"/>
        </w:rPr>
      </w:pPr>
      <w:r w:rsidRPr="00D56330">
        <w:rPr>
          <w:b/>
          <w:bCs/>
          <w:spacing w:val="5"/>
        </w:rPr>
        <w:t>17. К коммерческим организациям относятся организации:</w:t>
      </w:r>
    </w:p>
    <w:p w:rsidR="00981CE0" w:rsidRPr="00D56330" w:rsidRDefault="00981CE0" w:rsidP="004F2492">
      <w:pPr>
        <w:shd w:val="clear" w:color="auto" w:fill="FFFFFF"/>
        <w:rPr>
          <w:spacing w:val="5"/>
        </w:rPr>
      </w:pPr>
      <w:r w:rsidRPr="00D56330">
        <w:rPr>
          <w:spacing w:val="5"/>
        </w:rPr>
        <w:t>А) получающие прибыль, накапливающие ее и не распределяющие ее между участниками</w:t>
      </w:r>
    </w:p>
    <w:p w:rsidR="00981CE0" w:rsidRPr="00D56330" w:rsidRDefault="00981CE0" w:rsidP="004F2492">
      <w:pPr>
        <w:shd w:val="clear" w:color="auto" w:fill="FFFFFF"/>
        <w:rPr>
          <w:spacing w:val="5"/>
        </w:rPr>
      </w:pPr>
      <w:r w:rsidRPr="00D56330">
        <w:rPr>
          <w:spacing w:val="5"/>
        </w:rPr>
        <w:t xml:space="preserve"> Б) получающие прибыль и распределяющие ее между участниками</w:t>
      </w:r>
    </w:p>
    <w:p w:rsidR="00981CE0" w:rsidRPr="00D56330" w:rsidRDefault="00981CE0" w:rsidP="004F2492">
      <w:pPr>
        <w:shd w:val="clear" w:color="auto" w:fill="FFFFFF"/>
        <w:rPr>
          <w:spacing w:val="5"/>
        </w:rPr>
      </w:pPr>
      <w:r w:rsidRPr="00D56330">
        <w:rPr>
          <w:spacing w:val="5"/>
        </w:rPr>
        <w:t>В) не получающие прибыль</w:t>
      </w:r>
    </w:p>
    <w:p w:rsidR="00981CE0" w:rsidRDefault="00981CE0" w:rsidP="0001303E">
      <w:pPr>
        <w:jc w:val="both"/>
        <w:rPr>
          <w:b/>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6. </w:t>
      </w:r>
      <w:r w:rsidRPr="001C1354">
        <w:rPr>
          <w:rFonts w:ascii="Times New Roman" w:hAnsi="Times New Roman"/>
          <w:b/>
          <w:color w:val="000000"/>
          <w:spacing w:val="2"/>
          <w:sz w:val="24"/>
          <w:szCs w:val="24"/>
        </w:rPr>
        <w:t>Расходы бюджета</w:t>
      </w:r>
    </w:p>
    <w:p w:rsidR="00981CE0" w:rsidRPr="003A76FF" w:rsidRDefault="00981CE0" w:rsidP="0001303E">
      <w:pPr>
        <w:jc w:val="both"/>
        <w:rPr>
          <w:b/>
        </w:rPr>
      </w:pPr>
    </w:p>
    <w:p w:rsidR="00981CE0" w:rsidRDefault="00981CE0" w:rsidP="0001303E">
      <w:pPr>
        <w:ind w:firstLine="708"/>
        <w:jc w:val="both"/>
        <w:rPr>
          <w:i/>
        </w:rPr>
      </w:pPr>
      <w:r w:rsidRPr="002E6EA5">
        <w:rPr>
          <w:i/>
        </w:rPr>
        <w:t>Вопросы к занятию</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 xml:space="preserve">Экономическое содержание расходов государственного бюджета. </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Основные направления расходования средств федерального бюджета РФ.</w:t>
      </w:r>
      <w:r w:rsidRPr="004E0F95">
        <w:rPr>
          <w:i/>
          <w:sz w:val="24"/>
          <w:szCs w:val="24"/>
        </w:rPr>
        <w:tab/>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4E0F95" w:rsidRDefault="00981CE0" w:rsidP="00284B75">
      <w:pPr>
        <w:pStyle w:val="11"/>
        <w:spacing w:after="0" w:line="240" w:lineRule="auto"/>
        <w:ind w:left="0"/>
        <w:jc w:val="both"/>
        <w:rPr>
          <w:rFonts w:ascii="Times New Roman" w:hAnsi="Times New Roman"/>
          <w:b/>
          <w:i/>
          <w:color w:val="000000"/>
          <w:spacing w:val="2"/>
          <w:sz w:val="24"/>
          <w:szCs w:val="24"/>
        </w:rPr>
      </w:pPr>
      <w:r w:rsidRPr="004E0F95">
        <w:rPr>
          <w:rFonts w:ascii="Times New Roman" w:hAnsi="Times New Roman"/>
          <w:b/>
          <w:i/>
          <w:color w:val="000000"/>
          <w:spacing w:val="2"/>
          <w:sz w:val="24"/>
          <w:szCs w:val="24"/>
        </w:rPr>
        <w:t>Тест</w:t>
      </w:r>
    </w:p>
    <w:p w:rsidR="00981CE0" w:rsidRPr="004E0F95" w:rsidRDefault="00981CE0" w:rsidP="004E0F95">
      <w:r w:rsidRPr="004E0F95">
        <w:rPr>
          <w:iCs/>
        </w:rPr>
        <w:t>1. В основе </w:t>
      </w:r>
      <w:r w:rsidRPr="004E0F95">
        <w:rPr>
          <w:bCs/>
          <w:iCs/>
        </w:rPr>
        <w:t>формирования расходов</w:t>
      </w:r>
      <w:r w:rsidRPr="004E0F95">
        <w:rPr>
          <w:iCs/>
        </w:rPr>
        <w:t> бюджетов лежат (выберите правильные варианты):</w:t>
      </w:r>
    </w:p>
    <w:p w:rsidR="00981CE0" w:rsidRPr="004E0F95" w:rsidRDefault="00981CE0" w:rsidP="004E0F95">
      <w:r w:rsidRPr="004E0F95">
        <w:t xml:space="preserve"> а) расходные обязательства органов государственной власти и местного самоуправления;</w:t>
      </w:r>
    </w:p>
    <w:p w:rsidR="00981CE0" w:rsidRPr="004E0F95" w:rsidRDefault="00981CE0" w:rsidP="004E0F95">
      <w:r w:rsidRPr="004E0F95">
        <w:t>б) экономическая политика финансово-олигархических групп;</w:t>
      </w:r>
    </w:p>
    <w:p w:rsidR="00981CE0" w:rsidRPr="004E0F95" w:rsidRDefault="00981CE0" w:rsidP="004E0F95">
      <w:r w:rsidRPr="004E0F95">
        <w:t>в) разграничение полномочий органов государственной власти РФ, органов государственной власти субъектов РФ и органов местного самоуправления;</w:t>
      </w:r>
    </w:p>
    <w:p w:rsidR="00981CE0" w:rsidRPr="004E0F95" w:rsidRDefault="00981CE0" w:rsidP="004E0F95">
      <w:r w:rsidRPr="004E0F95">
        <w:t>г) законы, принятые Федеральным Собранием РФ;</w:t>
      </w:r>
    </w:p>
    <w:p w:rsidR="00981CE0" w:rsidRPr="004E0F95" w:rsidRDefault="00981CE0" w:rsidP="004E0F95">
      <w:r w:rsidRPr="004E0F95">
        <w:t>д) указы Президента Российской Федерации;</w:t>
      </w:r>
    </w:p>
    <w:p w:rsidR="00981CE0" w:rsidRPr="004E0F95" w:rsidRDefault="00981CE0" w:rsidP="004E0F95">
      <w:r w:rsidRPr="004E0F95">
        <w:t>е) постановления Правительства РФ.</w:t>
      </w:r>
    </w:p>
    <w:p w:rsidR="00981CE0" w:rsidRDefault="00981CE0" w:rsidP="004E0F95">
      <w:pPr>
        <w:rPr>
          <w:iCs/>
        </w:rPr>
      </w:pPr>
    </w:p>
    <w:p w:rsidR="00981CE0" w:rsidRPr="004E0F95" w:rsidRDefault="00981CE0" w:rsidP="004E0F95">
      <w:r w:rsidRPr="004E0F95">
        <w:rPr>
          <w:iCs/>
        </w:rPr>
        <w:t>2. Бюджетные расходы подразделяются на: (выберите правильные варианты):</w:t>
      </w:r>
    </w:p>
    <w:p w:rsidR="00981CE0" w:rsidRPr="004E0F95" w:rsidRDefault="00981CE0" w:rsidP="004E0F95">
      <w:r w:rsidRPr="004E0F95">
        <w:t>а) перспективные;</w:t>
      </w:r>
    </w:p>
    <w:p w:rsidR="00981CE0" w:rsidRPr="004E0F95" w:rsidRDefault="00981CE0" w:rsidP="004E0F95">
      <w:r w:rsidRPr="004E0F95">
        <w:t xml:space="preserve"> б) капитальные;</w:t>
      </w:r>
    </w:p>
    <w:p w:rsidR="00981CE0" w:rsidRPr="004E0F95" w:rsidRDefault="00981CE0" w:rsidP="004E0F95">
      <w:r w:rsidRPr="004E0F95">
        <w:t>в) стратегические;</w:t>
      </w:r>
    </w:p>
    <w:p w:rsidR="00981CE0" w:rsidRPr="004E0F95" w:rsidRDefault="00981CE0" w:rsidP="004E0F95">
      <w:r w:rsidRPr="004E0F95">
        <w:t xml:space="preserve"> г) текущие;</w:t>
      </w:r>
    </w:p>
    <w:p w:rsidR="00981CE0" w:rsidRPr="004E0F95" w:rsidRDefault="00981CE0" w:rsidP="004E0F95">
      <w:r w:rsidRPr="004E0F95">
        <w:t>д) неотложные.</w:t>
      </w:r>
    </w:p>
    <w:p w:rsidR="00981CE0" w:rsidRDefault="00981CE0" w:rsidP="004E0F95">
      <w:pPr>
        <w:rPr>
          <w:iCs/>
        </w:rPr>
      </w:pPr>
    </w:p>
    <w:p w:rsidR="00981CE0" w:rsidRPr="004E0F95" w:rsidRDefault="00981CE0" w:rsidP="004E0F95">
      <w:r w:rsidRPr="004E0F95">
        <w:rPr>
          <w:iCs/>
        </w:rPr>
        <w:t>3. В европейских странах бюджетные расходы принято подразделять на: (выберите правильные варианты):</w:t>
      </w:r>
    </w:p>
    <w:p w:rsidR="00981CE0" w:rsidRPr="004E0F95" w:rsidRDefault="00981CE0" w:rsidP="004E0F95">
      <w:r w:rsidRPr="004E0F95">
        <w:t xml:space="preserve"> а) трансферты населения;</w:t>
      </w:r>
    </w:p>
    <w:p w:rsidR="00981CE0" w:rsidRPr="004E0F95" w:rsidRDefault="00981CE0" w:rsidP="004E0F95">
      <w:r w:rsidRPr="004E0F95">
        <w:t>б) капитальные;</w:t>
      </w:r>
    </w:p>
    <w:p w:rsidR="00981CE0" w:rsidRPr="004E0F95" w:rsidRDefault="00981CE0" w:rsidP="004E0F95">
      <w:r w:rsidRPr="004E0F95">
        <w:t>в) текущие;</w:t>
      </w:r>
    </w:p>
    <w:p w:rsidR="00981CE0" w:rsidRPr="004E0F95" w:rsidRDefault="00981CE0" w:rsidP="004E0F95">
      <w:r w:rsidRPr="004E0F95">
        <w:t xml:space="preserve"> г) чистые общественные блага;</w:t>
      </w:r>
    </w:p>
    <w:p w:rsidR="00981CE0" w:rsidRPr="004E0F95" w:rsidRDefault="00981CE0" w:rsidP="004E0F95">
      <w:r w:rsidRPr="004E0F95">
        <w:t>д) стратегические;</w:t>
      </w:r>
    </w:p>
    <w:p w:rsidR="00981CE0" w:rsidRPr="004E0F95" w:rsidRDefault="00981CE0" w:rsidP="004E0F95">
      <w:r w:rsidRPr="004E0F95">
        <w:t xml:space="preserve"> е) смешанные общественные блага.</w:t>
      </w:r>
    </w:p>
    <w:p w:rsidR="00981CE0" w:rsidRDefault="00981CE0" w:rsidP="004E0F95">
      <w:pPr>
        <w:rPr>
          <w:iCs/>
        </w:rPr>
      </w:pPr>
    </w:p>
    <w:p w:rsidR="00981CE0" w:rsidRPr="004E0F95" w:rsidRDefault="00981CE0" w:rsidP="004E0F95">
      <w:r w:rsidRPr="004E0F95">
        <w:rPr>
          <w:iCs/>
        </w:rPr>
        <w:t>4. В практике расходования бюджетных средств в РФ и в европейских странах обнаружились следующие тенденции: (выберите правильные варианты):</w:t>
      </w:r>
    </w:p>
    <w:p w:rsidR="00981CE0" w:rsidRPr="004E0F95" w:rsidRDefault="00981CE0" w:rsidP="004E0F95">
      <w:r w:rsidRPr="004E0F95">
        <w:t xml:space="preserve"> а) рост расходов на обслуживание бюрократии;</w:t>
      </w:r>
    </w:p>
    <w:p w:rsidR="00981CE0" w:rsidRPr="004E0F95" w:rsidRDefault="00981CE0" w:rsidP="004E0F95">
      <w:r w:rsidRPr="004E0F95">
        <w:lastRenderedPageBreak/>
        <w:t xml:space="preserve"> б) циклический характер роста государственных расходов;</w:t>
      </w:r>
    </w:p>
    <w:p w:rsidR="00981CE0" w:rsidRPr="004E0F95" w:rsidRDefault="00981CE0" w:rsidP="004E0F95">
      <w:r w:rsidRPr="004E0F95">
        <w:t xml:space="preserve"> в) рост государственных расходов в периоды избирательных компаний;</w:t>
      </w:r>
    </w:p>
    <w:p w:rsidR="00981CE0" w:rsidRPr="004E0F95" w:rsidRDefault="00981CE0" w:rsidP="004E0F95">
      <w:r w:rsidRPr="004E0F95">
        <w:t xml:space="preserve"> г) рост непроцентных расходов;</w:t>
      </w:r>
    </w:p>
    <w:p w:rsidR="00981CE0" w:rsidRPr="004E0F95" w:rsidRDefault="00981CE0" w:rsidP="004E0F95">
      <w:r w:rsidRPr="004E0F95">
        <w:t>д) рост бюджетных расходов на осуществление молодёжной политики;</w:t>
      </w:r>
    </w:p>
    <w:p w:rsidR="00981CE0" w:rsidRPr="004E0F95" w:rsidRDefault="00981CE0" w:rsidP="004E0F95">
      <w:r w:rsidRPr="004E0F95">
        <w:t>е) рост бюджетных расходов на организацию отдыха населения.</w:t>
      </w:r>
    </w:p>
    <w:p w:rsidR="00981CE0" w:rsidRDefault="00981CE0" w:rsidP="004E0F95">
      <w:pPr>
        <w:rPr>
          <w:iCs/>
        </w:rPr>
      </w:pPr>
    </w:p>
    <w:p w:rsidR="00981CE0" w:rsidRPr="004E0F95" w:rsidRDefault="00981CE0" w:rsidP="004E0F95">
      <w:r w:rsidRPr="004E0F95">
        <w:rPr>
          <w:iCs/>
        </w:rPr>
        <w:t>5. По данным Минфина РФ</w:t>
      </w:r>
      <w:r w:rsidRPr="004E0F95">
        <w:rPr>
          <w:bCs/>
          <w:iCs/>
        </w:rPr>
        <w:t>непроцентные расходы</w:t>
      </w:r>
      <w:r w:rsidRPr="004E0F95">
        <w:rPr>
          <w:iCs/>
        </w:rPr>
        <w:t> в реальном выражении в России увеличиваются в среднем в год на: (выберите правильные варианты):</w:t>
      </w:r>
    </w:p>
    <w:p w:rsidR="00981CE0" w:rsidRPr="004E0F95" w:rsidRDefault="00981CE0" w:rsidP="004E0F95">
      <w:r w:rsidRPr="004E0F95">
        <w:t>а) менее, чем на 5%;</w:t>
      </w:r>
    </w:p>
    <w:p w:rsidR="00981CE0" w:rsidRPr="004E0F95" w:rsidRDefault="00981CE0" w:rsidP="004E0F95">
      <w:r w:rsidRPr="004E0F95">
        <w:t>б) более, чем на 10%;</w:t>
      </w:r>
    </w:p>
    <w:p w:rsidR="00981CE0" w:rsidRPr="004E0F95" w:rsidRDefault="00981CE0" w:rsidP="004E0F95">
      <w:r w:rsidRPr="004E0F95">
        <w:t xml:space="preserve"> в) более, чем на 8%;</w:t>
      </w:r>
    </w:p>
    <w:p w:rsidR="00981CE0" w:rsidRPr="004E0F95" w:rsidRDefault="00981CE0" w:rsidP="004E0F95">
      <w:r w:rsidRPr="004E0F95">
        <w:t>г) менее, чем на 15%.</w:t>
      </w:r>
    </w:p>
    <w:p w:rsidR="00981CE0" w:rsidRDefault="00981CE0" w:rsidP="004E0F95">
      <w:pPr>
        <w:rPr>
          <w:iCs/>
        </w:rPr>
      </w:pPr>
    </w:p>
    <w:p w:rsidR="00981CE0" w:rsidRPr="004E0F95" w:rsidRDefault="00981CE0" w:rsidP="004E0F95">
      <w:r w:rsidRPr="004E0F95">
        <w:rPr>
          <w:iCs/>
        </w:rPr>
        <w:t>6. БК РФ в нынешней редакции к </w:t>
      </w:r>
      <w:r w:rsidRPr="004E0F95">
        <w:rPr>
          <w:bCs/>
          <w:iCs/>
        </w:rPr>
        <w:t>бюджетным ассигнованиям</w:t>
      </w:r>
      <w:r w:rsidRPr="004E0F95">
        <w:rPr>
          <w:iCs/>
        </w:rPr>
        <w:t> относит следующее количество их видов (укажите точную цифру):</w:t>
      </w:r>
    </w:p>
    <w:p w:rsidR="00981CE0" w:rsidRPr="004E0F95" w:rsidRDefault="00981CE0" w:rsidP="004E0F95">
      <w:r w:rsidRPr="004E0F95">
        <w:t>а) 10 видов;</w:t>
      </w:r>
    </w:p>
    <w:p w:rsidR="00981CE0" w:rsidRPr="004E0F95" w:rsidRDefault="00981CE0" w:rsidP="004E0F95">
      <w:r w:rsidRPr="004E0F95">
        <w:t>б) 15 видов;</w:t>
      </w:r>
    </w:p>
    <w:p w:rsidR="00981CE0" w:rsidRPr="004E0F95" w:rsidRDefault="00981CE0" w:rsidP="004E0F95">
      <w:r w:rsidRPr="004E0F95">
        <w:t xml:space="preserve"> в) 8 видов;</w:t>
      </w:r>
    </w:p>
    <w:p w:rsidR="00981CE0" w:rsidRPr="004E0F95" w:rsidRDefault="00981CE0" w:rsidP="004E0F95">
      <w:r w:rsidRPr="004E0F95">
        <w:t>г) 5 видов.</w:t>
      </w:r>
    </w:p>
    <w:p w:rsidR="00981CE0" w:rsidRDefault="00981CE0" w:rsidP="004E0F95">
      <w:pPr>
        <w:rPr>
          <w:iCs/>
        </w:rPr>
      </w:pPr>
    </w:p>
    <w:p w:rsidR="00981CE0" w:rsidRPr="004E0F95" w:rsidRDefault="00981CE0" w:rsidP="004E0F95">
      <w:r w:rsidRPr="004E0F95">
        <w:rPr>
          <w:iCs/>
        </w:rPr>
        <w:t>7. Что</w:t>
      </w:r>
      <w:r w:rsidRPr="004E0F95">
        <w:rPr>
          <w:bCs/>
          <w:iCs/>
        </w:rPr>
        <w:t>не входит</w:t>
      </w:r>
      <w:r w:rsidRPr="004E0F95">
        <w:rPr>
          <w:iCs/>
        </w:rPr>
        <w:t> в бюджетные ассигнования на оказание государственных услуг в ниже перечисленном перечне услуг (выберите правильные варианты):</w:t>
      </w:r>
    </w:p>
    <w:p w:rsidR="00981CE0" w:rsidRPr="004E0F95" w:rsidRDefault="00981CE0" w:rsidP="004E0F95">
      <w:r w:rsidRPr="004E0F95">
        <w:t>а) оказание государственных (муниципальных) услуг физическим и юридическим лицам;</w:t>
      </w:r>
    </w:p>
    <w:p w:rsidR="00981CE0" w:rsidRPr="004E0F95" w:rsidRDefault="00981CE0" w:rsidP="004E0F95">
      <w:r w:rsidRPr="004E0F95">
        <w:t xml:space="preserve"> б) оказание услуг госслужащим при приобретении ими недвижимости и автотранспорта в личное пользование;</w:t>
      </w:r>
    </w:p>
    <w:p w:rsidR="00981CE0" w:rsidRPr="004E0F95" w:rsidRDefault="00981CE0" w:rsidP="004E0F95">
      <w:r w:rsidRPr="004E0F95">
        <w:t xml:space="preserve"> в) оказание услуг семьям государственных и муниципальных служащих при организации их отдыха;</w:t>
      </w:r>
    </w:p>
    <w:p w:rsidR="00981CE0" w:rsidRPr="004E0F95" w:rsidRDefault="00981CE0" w:rsidP="004E0F95">
      <w:r w:rsidRPr="004E0F95">
        <w:t>г) закупки товаров в государственный резерв;</w:t>
      </w:r>
    </w:p>
    <w:p w:rsidR="00981CE0" w:rsidRPr="004E0F95" w:rsidRDefault="00981CE0" w:rsidP="004E0F95">
      <w:r w:rsidRPr="004E0F95">
        <w:t xml:space="preserve"> д) предоставление субсидий коммерческим организациям, не предусмотренных законодательством РФ;</w:t>
      </w:r>
    </w:p>
    <w:p w:rsidR="00981CE0" w:rsidRPr="004E0F95" w:rsidRDefault="00981CE0" w:rsidP="004E0F95">
      <w:r w:rsidRPr="004E0F95">
        <w:t xml:space="preserve"> е) осуществление бюджетных инвестиций в объекты унитарных предприятий;</w:t>
      </w:r>
    </w:p>
    <w:p w:rsidR="00981CE0" w:rsidRPr="004E0F95" w:rsidRDefault="00981CE0" w:rsidP="004E0F95">
      <w:r w:rsidRPr="004E0F95">
        <w:t>ё) финансовое обеспечение выполнения функции бюджетными организациями.</w:t>
      </w:r>
    </w:p>
    <w:p w:rsidR="00981CE0" w:rsidRDefault="00981CE0" w:rsidP="004E0F95">
      <w:pPr>
        <w:rPr>
          <w:iCs/>
        </w:rPr>
      </w:pPr>
    </w:p>
    <w:p w:rsidR="00981CE0" w:rsidRPr="004E0F95" w:rsidRDefault="00981CE0" w:rsidP="004E0F95">
      <w:r w:rsidRPr="004E0F95">
        <w:rPr>
          <w:iCs/>
        </w:rPr>
        <w:t>8. При расходовании бюджетных средств в РФ создаются следующие </w:t>
      </w:r>
      <w:r w:rsidRPr="004E0F95">
        <w:rPr>
          <w:bCs/>
          <w:iCs/>
        </w:rPr>
        <w:t>резервные фонды</w:t>
      </w:r>
      <w:r w:rsidRPr="004E0F95">
        <w:rPr>
          <w:iCs/>
        </w:rPr>
        <w:t> (выберите правильные варианты):</w:t>
      </w:r>
    </w:p>
    <w:p w:rsidR="00981CE0" w:rsidRPr="004E0F95" w:rsidRDefault="00981CE0" w:rsidP="004E0F95">
      <w:r w:rsidRPr="004E0F95">
        <w:t xml:space="preserve"> а) резервный фонд Президента РФ;</w:t>
      </w:r>
    </w:p>
    <w:p w:rsidR="00981CE0" w:rsidRPr="004E0F95" w:rsidRDefault="00981CE0" w:rsidP="004E0F95">
      <w:r w:rsidRPr="004E0F95">
        <w:t>б) резервный фонд Государственной Думы ФС РФ;</w:t>
      </w:r>
    </w:p>
    <w:p w:rsidR="00981CE0" w:rsidRPr="004E0F95" w:rsidRDefault="00981CE0" w:rsidP="004E0F95">
      <w:r w:rsidRPr="004E0F95">
        <w:t>в) резервные фонды депутатов всех уровней законодательных и представительных органов власти;</w:t>
      </w:r>
    </w:p>
    <w:p w:rsidR="00981CE0" w:rsidRPr="004E0F95" w:rsidRDefault="00981CE0" w:rsidP="004E0F95">
      <w:r w:rsidRPr="004E0F95">
        <w:t xml:space="preserve"> г) резервный фонд Правительства РФ;</w:t>
      </w:r>
    </w:p>
    <w:p w:rsidR="00981CE0" w:rsidRPr="004E0F95" w:rsidRDefault="00981CE0" w:rsidP="004E0F95">
      <w:r w:rsidRPr="004E0F95">
        <w:t>д) резервный фонд Совета Федерации ФС РФ;</w:t>
      </w:r>
    </w:p>
    <w:p w:rsidR="00981CE0" w:rsidRPr="004E0F95" w:rsidRDefault="00981CE0" w:rsidP="004E0F95">
      <w:r w:rsidRPr="004E0F95">
        <w:t xml:space="preserve"> е) резервные фонды высших исполнительных органов государственной власти субъектов РФ;</w:t>
      </w:r>
    </w:p>
    <w:p w:rsidR="00981CE0" w:rsidRPr="004E0F95" w:rsidRDefault="00981CE0" w:rsidP="004E0F95">
      <w:r w:rsidRPr="004E0F95">
        <w:t xml:space="preserve"> ё) резервные фонды местных администраций.</w:t>
      </w:r>
    </w:p>
    <w:p w:rsidR="00981CE0" w:rsidRDefault="00981CE0" w:rsidP="004E0F95">
      <w:pPr>
        <w:rPr>
          <w:iCs/>
        </w:rPr>
      </w:pPr>
    </w:p>
    <w:p w:rsidR="00981CE0" w:rsidRPr="004E0F95" w:rsidRDefault="00981CE0" w:rsidP="004E0F95">
      <w:r w:rsidRPr="004E0F95">
        <w:rPr>
          <w:iCs/>
        </w:rPr>
        <w:t>9. Резервный фонд Президента РФ используется на следующие цели (выберите правильные варианты):</w:t>
      </w:r>
    </w:p>
    <w:p w:rsidR="00981CE0" w:rsidRPr="004E0F95" w:rsidRDefault="00981CE0" w:rsidP="004E0F95">
      <w:r w:rsidRPr="004E0F95">
        <w:t>а) на организацию отдыха семьи Президента РФ;</w:t>
      </w:r>
    </w:p>
    <w:p w:rsidR="00981CE0" w:rsidRPr="004E0F95" w:rsidRDefault="00981CE0" w:rsidP="004E0F95">
      <w:r w:rsidRPr="004E0F95">
        <w:t>б) на оказание помощи зарубежным государствам;</w:t>
      </w:r>
    </w:p>
    <w:p w:rsidR="00981CE0" w:rsidRPr="004E0F95" w:rsidRDefault="00981CE0" w:rsidP="004E0F95">
      <w:r w:rsidRPr="004E0F95">
        <w:lastRenderedPageBreak/>
        <w:t xml:space="preserve"> в) на финансовое обеспечение непредвиденных расходов;</w:t>
      </w:r>
    </w:p>
    <w:p w:rsidR="00981CE0" w:rsidRPr="004E0F95" w:rsidRDefault="00981CE0" w:rsidP="004E0F95">
      <w:r w:rsidRPr="004E0F95">
        <w:t>г) на ценные подарки выдающимся артистам и спортсменам;</w:t>
      </w:r>
    </w:p>
    <w:p w:rsidR="00981CE0" w:rsidRPr="004E0F95" w:rsidRDefault="00981CE0" w:rsidP="004E0F95">
      <w:r w:rsidRPr="004E0F95">
        <w:t>д) на проведение выборов, референдумов, освещение деятельности Президента РФ в СМИ.</w:t>
      </w:r>
    </w:p>
    <w:p w:rsidR="00981CE0" w:rsidRDefault="00981CE0" w:rsidP="004E0F95">
      <w:pPr>
        <w:rPr>
          <w:iCs/>
        </w:rPr>
      </w:pPr>
    </w:p>
    <w:p w:rsidR="00981CE0" w:rsidRPr="004E0F95" w:rsidRDefault="00981CE0" w:rsidP="004E0F95">
      <w:r w:rsidRPr="004E0F95">
        <w:rPr>
          <w:iCs/>
        </w:rPr>
        <w:t>10. </w:t>
      </w:r>
      <w:r w:rsidRPr="004E0F95">
        <w:rPr>
          <w:bCs/>
          <w:iCs/>
        </w:rPr>
        <w:t>Государственное (муниципальное) задание</w:t>
      </w:r>
      <w:r w:rsidRPr="004E0F95">
        <w:rPr>
          <w:iCs/>
        </w:rPr>
        <w:t>формируется следующими органами (выберите правильные варианты):</w:t>
      </w:r>
    </w:p>
    <w:p w:rsidR="00981CE0" w:rsidRPr="004E0F95" w:rsidRDefault="00981CE0" w:rsidP="004E0F95">
      <w:r w:rsidRPr="004E0F95">
        <w:t>а) Государственной Думой РФ;</w:t>
      </w:r>
    </w:p>
    <w:p w:rsidR="00981CE0" w:rsidRPr="004E0F95" w:rsidRDefault="00981CE0" w:rsidP="004E0F95">
      <w:r w:rsidRPr="004E0F95">
        <w:t>б) законодательными органами субъектов РФ;</w:t>
      </w:r>
    </w:p>
    <w:p w:rsidR="00981CE0" w:rsidRPr="004E0F95" w:rsidRDefault="00981CE0" w:rsidP="004E0F95">
      <w:r w:rsidRPr="004E0F95">
        <w:t xml:space="preserve"> в) местной администрацией муниципального образования;</w:t>
      </w:r>
    </w:p>
    <w:p w:rsidR="00981CE0" w:rsidRPr="004E0F95" w:rsidRDefault="00981CE0" w:rsidP="004E0F95">
      <w:r w:rsidRPr="004E0F95">
        <w:t>г) Советом Федерации ФС РФ;</w:t>
      </w:r>
    </w:p>
    <w:p w:rsidR="00981CE0" w:rsidRPr="004E0F95" w:rsidRDefault="00981CE0" w:rsidP="004E0F95">
      <w:r w:rsidRPr="004E0F95">
        <w:t xml:space="preserve"> д) высшим исполнительным органом государственной власти субъектов РФ;</w:t>
      </w:r>
    </w:p>
    <w:p w:rsidR="00981CE0" w:rsidRPr="004E0F95" w:rsidRDefault="00981CE0" w:rsidP="004E0F95">
      <w:r w:rsidRPr="004E0F95">
        <w:t xml:space="preserve"> е) Правительством РФ;</w:t>
      </w:r>
    </w:p>
    <w:p w:rsidR="00981CE0" w:rsidRPr="004E0F95" w:rsidRDefault="00981CE0" w:rsidP="004E0F95">
      <w:r w:rsidRPr="004E0F95">
        <w:t>ё) представительным органом муниципального образования;</w:t>
      </w:r>
    </w:p>
    <w:p w:rsidR="00981CE0" w:rsidRPr="004E0F95" w:rsidRDefault="00981CE0" w:rsidP="004E0F95">
      <w:r w:rsidRPr="004E0F95">
        <w:t>ж) Счётной Палатой РФ.</w:t>
      </w:r>
    </w:p>
    <w:p w:rsidR="00981CE0" w:rsidRDefault="00981CE0" w:rsidP="004E0F95">
      <w:pPr>
        <w:rPr>
          <w:iCs/>
        </w:rPr>
      </w:pPr>
    </w:p>
    <w:p w:rsidR="00981CE0" w:rsidRPr="004E0F95" w:rsidRDefault="00981CE0" w:rsidP="004E0F95">
      <w:r w:rsidRPr="004E0F95">
        <w:rPr>
          <w:iCs/>
        </w:rPr>
        <w:t>11. Государственное (муниципальное) задание </w:t>
      </w:r>
      <w:r w:rsidRPr="004E0F95">
        <w:rPr>
          <w:bCs/>
          <w:iCs/>
        </w:rPr>
        <w:t>осуществляется</w:t>
      </w:r>
      <w:r w:rsidRPr="004E0F95">
        <w:rPr>
          <w:iCs/>
        </w:rPr>
        <w:t> за счёт средств (выберите правильные варианты):</w:t>
      </w:r>
    </w:p>
    <w:p w:rsidR="00981CE0" w:rsidRPr="004E0F95" w:rsidRDefault="00981CE0" w:rsidP="004E0F95">
      <w:r w:rsidRPr="004E0F95">
        <w:t xml:space="preserve"> а) федерального бюджета;</w:t>
      </w:r>
    </w:p>
    <w:p w:rsidR="00981CE0" w:rsidRPr="004E0F95" w:rsidRDefault="00981CE0" w:rsidP="004E0F95">
      <w:r w:rsidRPr="004E0F95">
        <w:t>б) резервных фондов Президента РФ и Правительства РФ;</w:t>
      </w:r>
    </w:p>
    <w:p w:rsidR="00981CE0" w:rsidRPr="004E0F95" w:rsidRDefault="00981CE0" w:rsidP="004E0F95">
      <w:r w:rsidRPr="004E0F95">
        <w:t>в) бюджетных кредитов;</w:t>
      </w:r>
    </w:p>
    <w:p w:rsidR="00981CE0" w:rsidRPr="004E0F95" w:rsidRDefault="00981CE0" w:rsidP="004E0F95">
      <w:r w:rsidRPr="004E0F95">
        <w:t>г) трансфертных платежей;</w:t>
      </w:r>
    </w:p>
    <w:p w:rsidR="00981CE0" w:rsidRPr="004E0F95" w:rsidRDefault="00981CE0" w:rsidP="004E0F95">
      <w:r w:rsidRPr="004E0F95">
        <w:t xml:space="preserve"> д) внебюджетных фондов РФ;</w:t>
      </w:r>
    </w:p>
    <w:p w:rsidR="00981CE0" w:rsidRPr="004E0F95" w:rsidRDefault="00981CE0" w:rsidP="004E0F95">
      <w:r w:rsidRPr="004E0F95">
        <w:t xml:space="preserve"> е) бюджетов субъектов РФ;</w:t>
      </w:r>
    </w:p>
    <w:p w:rsidR="00981CE0" w:rsidRPr="004E0F95" w:rsidRDefault="00981CE0" w:rsidP="004E0F95">
      <w:r w:rsidRPr="004E0F95">
        <w:t xml:space="preserve"> ё) местных бюджетов;</w:t>
      </w:r>
    </w:p>
    <w:p w:rsidR="00981CE0" w:rsidRPr="004E0F95" w:rsidRDefault="00981CE0" w:rsidP="004E0F95">
      <w:r w:rsidRPr="004E0F95">
        <w:t xml:space="preserve"> ж) бюджетов территориальных внебюджетных фондов.</w:t>
      </w:r>
    </w:p>
    <w:p w:rsidR="00981CE0" w:rsidRDefault="00981CE0" w:rsidP="004E0F95">
      <w:pPr>
        <w:rPr>
          <w:iCs/>
        </w:rPr>
      </w:pPr>
    </w:p>
    <w:p w:rsidR="00981CE0" w:rsidRPr="004E0F95" w:rsidRDefault="00981CE0" w:rsidP="004E0F95">
      <w:r w:rsidRPr="004E0F95">
        <w:rPr>
          <w:iCs/>
        </w:rPr>
        <w:t>12. Обеспечение выполнения </w:t>
      </w:r>
      <w:r w:rsidRPr="004E0F95">
        <w:rPr>
          <w:bCs/>
          <w:iCs/>
        </w:rPr>
        <w:t>функций</w:t>
      </w:r>
      <w:r w:rsidRPr="004E0F95">
        <w:rPr>
          <w:iCs/>
        </w:rPr>
        <w:t> бюджетных учреждений включает (выберите правильные варианты):</w:t>
      </w:r>
    </w:p>
    <w:p w:rsidR="00981CE0" w:rsidRPr="004E0F95" w:rsidRDefault="00981CE0" w:rsidP="004E0F95">
      <w:r w:rsidRPr="004E0F95">
        <w:t xml:space="preserve"> а) возмещение вреда, причиненного бюджетным учреждением при осуществлении его деятельности;</w:t>
      </w:r>
    </w:p>
    <w:p w:rsidR="00981CE0" w:rsidRPr="004E0F95" w:rsidRDefault="00981CE0" w:rsidP="004E0F95">
      <w:r w:rsidRPr="004E0F95">
        <w:t xml:space="preserve"> б) уплату налогов, сборов и иных обязательных платежей в бюджетную систему РФ;</w:t>
      </w:r>
    </w:p>
    <w:p w:rsidR="00981CE0" w:rsidRPr="004E0F95" w:rsidRDefault="00981CE0" w:rsidP="004E0F95">
      <w:r w:rsidRPr="004E0F95">
        <w:t xml:space="preserve"> в) оплату труда, выплату денежного содержания работникам органов государственной власти и органов местного самоуправления;</w:t>
      </w:r>
    </w:p>
    <w:p w:rsidR="00981CE0" w:rsidRPr="004E0F95" w:rsidRDefault="00981CE0" w:rsidP="004E0F95">
      <w:r w:rsidRPr="004E0F95">
        <w:t xml:space="preserve"> г) командировочные и иные выплаты в соответствии с трудовыми соглашениями государственных органов и органов местного самоуправления с физическими и юридическими лицами;</w:t>
      </w:r>
    </w:p>
    <w:p w:rsidR="00981CE0" w:rsidRPr="004E0F95" w:rsidRDefault="00981CE0" w:rsidP="004E0F95">
      <w:r w:rsidRPr="004E0F95">
        <w:t xml:space="preserve"> д) оплату поставок товаров, выполнения работ, оказания услуг для государственных и муниципальных нужд.</w:t>
      </w:r>
    </w:p>
    <w:p w:rsidR="00981CE0" w:rsidRDefault="00981CE0" w:rsidP="004E0F95">
      <w:pPr>
        <w:rPr>
          <w:iCs/>
        </w:rPr>
      </w:pPr>
    </w:p>
    <w:p w:rsidR="00981CE0" w:rsidRPr="004E0F95" w:rsidRDefault="00981CE0" w:rsidP="004E0F95">
      <w:r w:rsidRPr="004E0F95">
        <w:rPr>
          <w:iCs/>
        </w:rPr>
        <w:t>13. </w:t>
      </w:r>
      <w:r w:rsidRPr="004E0F95">
        <w:rPr>
          <w:bCs/>
          <w:iCs/>
        </w:rPr>
        <w:t>Оплату товаров, работ и услуг</w:t>
      </w:r>
      <w:r w:rsidRPr="004E0F95">
        <w:rPr>
          <w:iCs/>
        </w:rPr>
        <w:t> органы государственной власти и органы местного самоуправления отражают в следующей форме (выберите правильные варианты):</w:t>
      </w:r>
    </w:p>
    <w:p w:rsidR="00981CE0" w:rsidRPr="004E0F95" w:rsidRDefault="00981CE0" w:rsidP="004E0F95">
      <w:r w:rsidRPr="004E0F95">
        <w:t>а) ежемесячно составляют балансы доходов и расходов;</w:t>
      </w:r>
    </w:p>
    <w:p w:rsidR="00981CE0" w:rsidRPr="004E0F95" w:rsidRDefault="00981CE0" w:rsidP="004E0F95">
      <w:r w:rsidRPr="004E0F95">
        <w:t>б) подводят итоги в годовых отчётах;</w:t>
      </w:r>
    </w:p>
    <w:p w:rsidR="00981CE0" w:rsidRPr="004E0F95" w:rsidRDefault="00981CE0" w:rsidP="004E0F95">
      <w:r w:rsidRPr="004E0F95">
        <w:t xml:space="preserve"> в) ведут реестры закупок;</w:t>
      </w:r>
    </w:p>
    <w:p w:rsidR="00981CE0" w:rsidRPr="004E0F95" w:rsidRDefault="00981CE0" w:rsidP="004E0F95">
      <w:r w:rsidRPr="004E0F95">
        <w:t>г) не ведет никакого учёта.</w:t>
      </w:r>
    </w:p>
    <w:p w:rsidR="00981CE0" w:rsidRDefault="00981CE0" w:rsidP="004E0F95">
      <w:pPr>
        <w:rPr>
          <w:iCs/>
        </w:rPr>
      </w:pPr>
    </w:p>
    <w:p w:rsidR="00981CE0" w:rsidRPr="004E0F95" w:rsidRDefault="00981CE0" w:rsidP="004E0F95">
      <w:r w:rsidRPr="004E0F95">
        <w:rPr>
          <w:iCs/>
        </w:rPr>
        <w:t>14. К </w:t>
      </w:r>
      <w:r w:rsidRPr="004E0F95">
        <w:rPr>
          <w:bCs/>
          <w:iCs/>
        </w:rPr>
        <w:t>бюджетным ассигнованиям</w:t>
      </w:r>
      <w:r w:rsidRPr="004E0F95">
        <w:rPr>
          <w:iCs/>
        </w:rPr>
        <w:t>на социальное обеспечение населения относятся (выберите правильные варианты):</w:t>
      </w:r>
    </w:p>
    <w:p w:rsidR="00981CE0" w:rsidRPr="004E0F95" w:rsidRDefault="00981CE0" w:rsidP="004E0F95">
      <w:r w:rsidRPr="004E0F95">
        <w:t>а) финансирование строительства объектов здравоохранения и культуры;</w:t>
      </w:r>
    </w:p>
    <w:p w:rsidR="00981CE0" w:rsidRPr="004E0F95" w:rsidRDefault="00981CE0" w:rsidP="004E0F95">
      <w:r w:rsidRPr="004E0F95">
        <w:lastRenderedPageBreak/>
        <w:t xml:space="preserve"> б) представление социальных выплат непосредственно гражданам;</w:t>
      </w:r>
    </w:p>
    <w:p w:rsidR="00981CE0" w:rsidRPr="004E0F95" w:rsidRDefault="00981CE0" w:rsidP="004E0F95">
      <w:r w:rsidRPr="004E0F95">
        <w:t>в) финансирование образования;</w:t>
      </w:r>
    </w:p>
    <w:p w:rsidR="00981CE0" w:rsidRPr="004E0F95" w:rsidRDefault="00981CE0" w:rsidP="004E0F95">
      <w:r w:rsidRPr="004E0F95">
        <w:t xml:space="preserve"> г) ассигнование приобретений товаров, работ и услуг в пользу граждан для обеспечения их нужд;</w:t>
      </w:r>
    </w:p>
    <w:p w:rsidR="00981CE0" w:rsidRPr="004E0F95" w:rsidRDefault="00981CE0" w:rsidP="004E0F95">
      <w:r w:rsidRPr="004E0F95">
        <w:t>д) ассигнования на содержание и развитие жилищно-коммунального хозяйства территорий.</w:t>
      </w:r>
    </w:p>
    <w:p w:rsidR="00981CE0" w:rsidRDefault="00981CE0" w:rsidP="004E0F95">
      <w:pPr>
        <w:rPr>
          <w:iCs/>
        </w:rPr>
      </w:pPr>
    </w:p>
    <w:p w:rsidR="00981CE0" w:rsidRPr="004E0F95" w:rsidRDefault="00981CE0" w:rsidP="004E0F95">
      <w:r w:rsidRPr="004E0F95">
        <w:rPr>
          <w:iCs/>
        </w:rPr>
        <w:t>15. </w:t>
      </w:r>
      <w:r w:rsidRPr="004E0F95">
        <w:rPr>
          <w:bCs/>
          <w:iCs/>
        </w:rPr>
        <w:t>Субсидии</w:t>
      </w:r>
      <w:r w:rsidRPr="004E0F95">
        <w:rPr>
          <w:iCs/>
        </w:rPr>
        <w:t> из бюджетов предоставляются (выберите правильные варианты):</w:t>
      </w:r>
    </w:p>
    <w:p w:rsidR="00981CE0" w:rsidRPr="004E0F95" w:rsidRDefault="00981CE0" w:rsidP="004E0F95">
      <w:r w:rsidRPr="004E0F95">
        <w:t>а) государственным учреждениям;</w:t>
      </w:r>
    </w:p>
    <w:p w:rsidR="00981CE0" w:rsidRPr="004E0F95" w:rsidRDefault="00981CE0" w:rsidP="004E0F95">
      <w:r w:rsidRPr="004E0F95">
        <w:t xml:space="preserve"> б) юридическим лицам;</w:t>
      </w:r>
    </w:p>
    <w:p w:rsidR="00981CE0" w:rsidRPr="004E0F95" w:rsidRDefault="00981CE0" w:rsidP="004E0F95">
      <w:r w:rsidRPr="004E0F95">
        <w:t>в) муниципальным учреждениям;</w:t>
      </w:r>
    </w:p>
    <w:p w:rsidR="00981CE0" w:rsidRPr="004E0F95" w:rsidRDefault="00981CE0" w:rsidP="004E0F95">
      <w:r w:rsidRPr="004E0F95">
        <w:t xml:space="preserve"> г) индивидуальным предпринимателям;</w:t>
      </w:r>
    </w:p>
    <w:p w:rsidR="00981CE0" w:rsidRPr="004E0F95" w:rsidRDefault="00981CE0" w:rsidP="004E0F95">
      <w:r w:rsidRPr="004E0F95">
        <w:t xml:space="preserve"> д) физическим лицам — производителям товаров, работ и услуг;</w:t>
      </w:r>
    </w:p>
    <w:p w:rsidR="00981CE0" w:rsidRPr="004E0F95" w:rsidRDefault="00981CE0" w:rsidP="004E0F95">
      <w:r w:rsidRPr="004E0F95">
        <w:t>е) некоммерческим организациям, являющимся бюджетными учреждениями;</w:t>
      </w:r>
    </w:p>
    <w:p w:rsidR="00981CE0" w:rsidRPr="004E0F95" w:rsidRDefault="00981CE0" w:rsidP="004E0F95">
      <w:r w:rsidRPr="004E0F95">
        <w:t>ё) государственным и муниципальным унитарным предприятиям;</w:t>
      </w:r>
    </w:p>
    <w:p w:rsidR="00981CE0" w:rsidRPr="004E0F95" w:rsidRDefault="00981CE0" w:rsidP="004E0F95">
      <w:r w:rsidRPr="004E0F95">
        <w:t>ж) некоммерческим организациям, не являющимся бюджетными учреждениями.</w:t>
      </w:r>
    </w:p>
    <w:p w:rsidR="00981CE0" w:rsidRDefault="00981CE0" w:rsidP="004E0F95">
      <w:pPr>
        <w:rPr>
          <w:iCs/>
        </w:rPr>
      </w:pPr>
    </w:p>
    <w:p w:rsidR="00981CE0" w:rsidRPr="004E0F95" w:rsidRDefault="00981CE0" w:rsidP="004E0F95">
      <w:r w:rsidRPr="004E0F95">
        <w:rPr>
          <w:iCs/>
        </w:rPr>
        <w:t>16. Порядок и условия предоставления </w:t>
      </w:r>
      <w:r w:rsidRPr="004E0F95">
        <w:rPr>
          <w:bCs/>
          <w:iCs/>
        </w:rPr>
        <w:t>субсидий</w:t>
      </w:r>
      <w:r w:rsidRPr="004E0F95">
        <w:rPr>
          <w:iCs/>
        </w:rPr>
        <w:t> устанавливаются в следующих нормативных актах (выберите правильные варианты):</w:t>
      </w:r>
    </w:p>
    <w:p w:rsidR="00981CE0" w:rsidRPr="004E0F95" w:rsidRDefault="00981CE0" w:rsidP="004E0F95">
      <w:r w:rsidRPr="004E0F95">
        <w:t>а) постановлениях Правительства РФ;</w:t>
      </w:r>
    </w:p>
    <w:p w:rsidR="00981CE0" w:rsidRPr="004E0F95" w:rsidRDefault="00981CE0" w:rsidP="004E0F95">
      <w:r w:rsidRPr="004E0F95">
        <w:t xml:space="preserve"> б) правовых актах Правительства РФ в соответствии с законом о федеральном бюджете;</w:t>
      </w:r>
    </w:p>
    <w:p w:rsidR="00981CE0" w:rsidRPr="004E0F95" w:rsidRDefault="00981CE0" w:rsidP="004E0F95">
      <w:r w:rsidRPr="004E0F95">
        <w:t xml:space="preserve"> в) нормативных правовых актах правительства РФ в соответствии с законом о бюджетах государственных внебюджетных фондов;</w:t>
      </w:r>
    </w:p>
    <w:p w:rsidR="00981CE0" w:rsidRPr="004E0F95" w:rsidRDefault="00981CE0" w:rsidP="004E0F95">
      <w:r w:rsidRPr="004E0F95">
        <w:t>г) законах субъектов РФ;</w:t>
      </w:r>
    </w:p>
    <w:p w:rsidR="00981CE0" w:rsidRPr="004E0F95" w:rsidRDefault="00981CE0" w:rsidP="004E0F95">
      <w:r w:rsidRPr="004E0F95">
        <w:t>д) решениях высших должностных лиц субъектов РФ;</w:t>
      </w:r>
    </w:p>
    <w:p w:rsidR="00981CE0" w:rsidRPr="004E0F95" w:rsidRDefault="00981CE0" w:rsidP="004E0F95">
      <w:r w:rsidRPr="004E0F95">
        <w:t xml:space="preserve"> е) нормативных и правовых актах высшего исполнительного органа государственной власти субъекта РФ в соответствии с законами о бюджете субъекта РФ и о бюджетах территориальных государственных внебюджетных фондов;</w:t>
      </w:r>
    </w:p>
    <w:p w:rsidR="00981CE0" w:rsidRPr="004E0F95" w:rsidRDefault="00981CE0" w:rsidP="004E0F95">
      <w:r w:rsidRPr="004E0F95">
        <w:t xml:space="preserve"> ё) решениях представительных органов муниципального образования о местном бюджете и принимаемыми в соответствии с ними правовыми актами местной администрации.</w:t>
      </w:r>
    </w:p>
    <w:p w:rsidR="00981CE0" w:rsidRDefault="00981CE0" w:rsidP="004E0F95">
      <w:pPr>
        <w:rPr>
          <w:iCs/>
        </w:rPr>
      </w:pPr>
    </w:p>
    <w:p w:rsidR="00981CE0" w:rsidRPr="004E0F95" w:rsidRDefault="00981CE0" w:rsidP="004E0F95">
      <w:r w:rsidRPr="004E0F95">
        <w:rPr>
          <w:iCs/>
        </w:rPr>
        <w:t>17. Как оформляются бюджетные ассигнования на осуществление </w:t>
      </w:r>
      <w:r w:rsidRPr="004E0F95">
        <w:rPr>
          <w:bCs/>
          <w:iCs/>
        </w:rPr>
        <w:t>бюджетных инвестиций</w:t>
      </w:r>
      <w:r w:rsidRPr="004E0F95">
        <w:rPr>
          <w:iCs/>
        </w:rPr>
        <w:t> в объекты капитального строительства государственной собственности РФ сметной стоимостью более 8 млрд. рублей (выберите правильные варианты):</w:t>
      </w:r>
    </w:p>
    <w:p w:rsidR="00981CE0" w:rsidRPr="004E0F95" w:rsidRDefault="00981CE0" w:rsidP="004E0F95">
      <w:r w:rsidRPr="004E0F95">
        <w:t>а) решением главного распорядителя средствами федерального бюджета (субъекта бюджетного планирования);</w:t>
      </w:r>
    </w:p>
    <w:p w:rsidR="00981CE0" w:rsidRPr="004E0F95" w:rsidRDefault="00981CE0" w:rsidP="004E0F95">
      <w:r w:rsidRPr="004E0F95">
        <w:t>б) постановлением Правительства РФ;</w:t>
      </w:r>
    </w:p>
    <w:p w:rsidR="00981CE0" w:rsidRPr="004E0F95" w:rsidRDefault="00981CE0" w:rsidP="004E0F95">
      <w:r w:rsidRPr="004E0F95">
        <w:t>в) отражаются только в составе сводной бюджетной росписи федерального бюджета;</w:t>
      </w:r>
    </w:p>
    <w:p w:rsidR="00981CE0" w:rsidRPr="004E0F95" w:rsidRDefault="00981CE0" w:rsidP="004E0F95">
      <w:r w:rsidRPr="004E0F95">
        <w:t>г) решением высшего исполнительного органа государственной власти субъекта РФ;</w:t>
      </w:r>
    </w:p>
    <w:p w:rsidR="00981CE0" w:rsidRPr="004E0F95" w:rsidRDefault="00981CE0" w:rsidP="004E0F95">
      <w:r w:rsidRPr="004E0F95">
        <w:t xml:space="preserve"> д) отражаются в федеральном законе о федеральном бюджете.</w:t>
      </w:r>
    </w:p>
    <w:p w:rsidR="00981CE0" w:rsidRDefault="00981CE0" w:rsidP="004E0F95">
      <w:pPr>
        <w:rPr>
          <w:iCs/>
        </w:rPr>
      </w:pPr>
    </w:p>
    <w:p w:rsidR="00981CE0" w:rsidRPr="004E0F95" w:rsidRDefault="00981CE0" w:rsidP="004E0F95">
      <w:r w:rsidRPr="004E0F95">
        <w:rPr>
          <w:iCs/>
        </w:rPr>
        <w:t>18. Осуществление </w:t>
      </w:r>
      <w:r w:rsidRPr="004E0F95">
        <w:rPr>
          <w:bCs/>
          <w:iCs/>
        </w:rPr>
        <w:t>бюджетных инвестиций</w:t>
      </w:r>
      <w:r w:rsidRPr="004E0F95">
        <w:rPr>
          <w:iCs/>
        </w:rPr>
        <w:t> из федерального бюджета, бюджета субъекта РФ и бюджета местного самоуправления в объекты капитального строительства, не относящиеся к государственной и муниципальной собственности, происходит на основании (выберите правильные варианты):</w:t>
      </w:r>
    </w:p>
    <w:p w:rsidR="00981CE0" w:rsidRPr="004E0F95" w:rsidRDefault="00981CE0" w:rsidP="004E0F95">
      <w:r w:rsidRPr="004E0F95">
        <w:t>а) закона о федеральном бюджете;</w:t>
      </w:r>
    </w:p>
    <w:p w:rsidR="00981CE0" w:rsidRPr="004E0F95" w:rsidRDefault="00981CE0" w:rsidP="004E0F95">
      <w:r w:rsidRPr="004E0F95">
        <w:t>б) постановления Правительства РФ;</w:t>
      </w:r>
    </w:p>
    <w:p w:rsidR="00981CE0" w:rsidRPr="004E0F95" w:rsidRDefault="00981CE0" w:rsidP="004E0F95">
      <w:r w:rsidRPr="004E0F95">
        <w:t>в) закона о бюджете субъекта РФ;</w:t>
      </w:r>
    </w:p>
    <w:p w:rsidR="00981CE0" w:rsidRPr="004E0F95" w:rsidRDefault="00981CE0" w:rsidP="004E0F95">
      <w:r w:rsidRPr="004E0F95">
        <w:t>г) решения высшего исполнительного органа государственной власти субъекта РФ;</w:t>
      </w:r>
    </w:p>
    <w:p w:rsidR="00981CE0" w:rsidRPr="004E0F95" w:rsidRDefault="00981CE0" w:rsidP="004E0F95">
      <w:r w:rsidRPr="004E0F95">
        <w:t>д) нормативного акта представительного органа власти местного самоуправления;</w:t>
      </w:r>
    </w:p>
    <w:p w:rsidR="00981CE0" w:rsidRPr="004E0F95" w:rsidRDefault="00981CE0" w:rsidP="004E0F95">
      <w:r w:rsidRPr="004E0F95">
        <w:lastRenderedPageBreak/>
        <w:t xml:space="preserve"> е) бюджетные инвестиции не допускаются.</w:t>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7. </w:t>
      </w:r>
      <w:r w:rsidRPr="00926C4D">
        <w:rPr>
          <w:rFonts w:ascii="Times New Roman" w:hAnsi="Times New Roman"/>
          <w:b/>
          <w:color w:val="000000"/>
          <w:spacing w:val="2"/>
          <w:sz w:val="24"/>
          <w:szCs w:val="24"/>
        </w:rPr>
        <w:t>Дефицит государственного бюджета. Внебюджетные фонды государства</w:t>
      </w:r>
    </w:p>
    <w:p w:rsidR="00981CE0" w:rsidRPr="00FA628D" w:rsidRDefault="00981CE0" w:rsidP="0001303E">
      <w:pPr>
        <w:ind w:firstLine="708"/>
        <w:jc w:val="both"/>
        <w:rPr>
          <w:i/>
        </w:rPr>
      </w:pPr>
      <w:r w:rsidRPr="002E6EA5">
        <w:rPr>
          <w:i/>
        </w:rPr>
        <w:t>Вопросы к занятию</w:t>
      </w:r>
    </w:p>
    <w:p w:rsidR="00981CE0" w:rsidRPr="00926C4D" w:rsidRDefault="00981CE0" w:rsidP="005B2B11">
      <w:pPr>
        <w:numPr>
          <w:ilvl w:val="0"/>
          <w:numId w:val="26"/>
        </w:numPr>
        <w:jc w:val="both"/>
        <w:rPr>
          <w:b/>
        </w:rPr>
      </w:pPr>
      <w:r w:rsidRPr="009679FA">
        <w:t xml:space="preserve">Дефицит бюджета и оценка его уровня. </w:t>
      </w:r>
    </w:p>
    <w:p w:rsidR="00981CE0" w:rsidRPr="00926C4D" w:rsidRDefault="00981CE0" w:rsidP="005B2B11">
      <w:pPr>
        <w:numPr>
          <w:ilvl w:val="0"/>
          <w:numId w:val="26"/>
        </w:numPr>
        <w:jc w:val="both"/>
        <w:rPr>
          <w:b/>
        </w:rPr>
      </w:pPr>
      <w:r w:rsidRPr="009679FA">
        <w:t xml:space="preserve">Способы финансирования дефицита бюджета. </w:t>
      </w:r>
    </w:p>
    <w:p w:rsidR="00981CE0" w:rsidRPr="00926C4D" w:rsidRDefault="00981CE0" w:rsidP="005B2B11">
      <w:pPr>
        <w:numPr>
          <w:ilvl w:val="0"/>
          <w:numId w:val="26"/>
        </w:numPr>
        <w:jc w:val="both"/>
        <w:rPr>
          <w:b/>
        </w:rPr>
      </w:pPr>
      <w:r w:rsidRPr="009679FA">
        <w:t xml:space="preserve">Содержание и формы государственного кредита. </w:t>
      </w:r>
    </w:p>
    <w:p w:rsidR="00981CE0" w:rsidRPr="00926C4D" w:rsidRDefault="00981CE0" w:rsidP="005B2B11">
      <w:pPr>
        <w:numPr>
          <w:ilvl w:val="0"/>
          <w:numId w:val="26"/>
        </w:numPr>
        <w:jc w:val="both"/>
        <w:rPr>
          <w:b/>
        </w:rPr>
      </w:pPr>
      <w:r w:rsidRPr="009679FA">
        <w:t xml:space="preserve">Сущность государственного и муниципального долга. </w:t>
      </w:r>
    </w:p>
    <w:p w:rsidR="00981CE0" w:rsidRPr="00926C4D" w:rsidRDefault="00981CE0" w:rsidP="005B2B11">
      <w:pPr>
        <w:numPr>
          <w:ilvl w:val="0"/>
          <w:numId w:val="26"/>
        </w:numPr>
        <w:jc w:val="both"/>
        <w:rPr>
          <w:b/>
        </w:rPr>
      </w:pPr>
      <w:r w:rsidRPr="009679FA">
        <w:t xml:space="preserve">Государственный внутренний долг. </w:t>
      </w:r>
    </w:p>
    <w:p w:rsidR="00981CE0" w:rsidRPr="00926C4D" w:rsidRDefault="00981CE0" w:rsidP="005B2B11">
      <w:pPr>
        <w:numPr>
          <w:ilvl w:val="0"/>
          <w:numId w:val="26"/>
        </w:numPr>
        <w:jc w:val="both"/>
        <w:rPr>
          <w:b/>
        </w:rPr>
      </w:pPr>
      <w:r w:rsidRPr="009679FA">
        <w:t xml:space="preserve">Государственный внешний долг. </w:t>
      </w:r>
    </w:p>
    <w:p w:rsidR="00981CE0" w:rsidRPr="00926C4D" w:rsidRDefault="00981CE0" w:rsidP="005B2B11">
      <w:pPr>
        <w:numPr>
          <w:ilvl w:val="0"/>
          <w:numId w:val="26"/>
        </w:numPr>
        <w:jc w:val="both"/>
        <w:rPr>
          <w:b/>
        </w:rPr>
      </w:pPr>
      <w:r w:rsidRPr="009679FA">
        <w:t xml:space="preserve">Основные направления сокращения долговой зависимости. </w:t>
      </w:r>
    </w:p>
    <w:p w:rsidR="00981CE0" w:rsidRPr="00926C4D" w:rsidRDefault="00981CE0" w:rsidP="005B2B11">
      <w:pPr>
        <w:numPr>
          <w:ilvl w:val="0"/>
          <w:numId w:val="26"/>
        </w:numPr>
        <w:jc w:val="both"/>
        <w:rPr>
          <w:b/>
        </w:rPr>
      </w:pPr>
      <w:r w:rsidRPr="009679FA">
        <w:t xml:space="preserve">Социально-экономическая сущность внебюджетных фондов. </w:t>
      </w:r>
    </w:p>
    <w:p w:rsidR="00981CE0" w:rsidRPr="00926C4D" w:rsidRDefault="00981CE0" w:rsidP="005B2B11">
      <w:pPr>
        <w:numPr>
          <w:ilvl w:val="0"/>
          <w:numId w:val="26"/>
        </w:numPr>
        <w:jc w:val="both"/>
        <w:rPr>
          <w:b/>
        </w:rPr>
      </w:pPr>
      <w:r w:rsidRPr="009679FA">
        <w:t xml:space="preserve">Государственные социальные внебюджетные фонды: пенсионный фонд РФ, фонд социального страхования РФ, фонд обязательного медицинского страхования РФ. </w:t>
      </w:r>
    </w:p>
    <w:p w:rsidR="00981CE0" w:rsidRPr="00926C4D" w:rsidRDefault="00981CE0" w:rsidP="005B2B11">
      <w:pPr>
        <w:numPr>
          <w:ilvl w:val="0"/>
          <w:numId w:val="26"/>
        </w:numPr>
        <w:jc w:val="both"/>
        <w:rPr>
          <w:b/>
        </w:rPr>
      </w:pPr>
      <w:r w:rsidRPr="009679FA">
        <w:t>Специальные внебюджетные фонды.</w:t>
      </w:r>
    </w:p>
    <w:p w:rsidR="00981CE0" w:rsidRDefault="00981CE0" w:rsidP="00926C4D">
      <w:pPr>
        <w:jc w:val="both"/>
      </w:pPr>
    </w:p>
    <w:p w:rsidR="00981CE0" w:rsidRPr="00926C4D" w:rsidRDefault="00981CE0" w:rsidP="00926C4D">
      <w:pPr>
        <w:jc w:val="both"/>
        <w:rPr>
          <w:b/>
          <w:i/>
        </w:rPr>
      </w:pPr>
      <w:r w:rsidRPr="00926C4D">
        <w:rPr>
          <w:b/>
          <w:i/>
        </w:rPr>
        <w:t>Тест</w:t>
      </w:r>
    </w:p>
    <w:p w:rsidR="00981CE0" w:rsidRDefault="00981CE0" w:rsidP="00926C4D">
      <w:pPr>
        <w:jc w:val="both"/>
        <w:rPr>
          <w:b/>
        </w:rPr>
      </w:pPr>
    </w:p>
    <w:p w:rsidR="00981CE0" w:rsidRDefault="00981CE0" w:rsidP="00D114B8">
      <w:pPr>
        <w:shd w:val="clear" w:color="auto" w:fill="FFFFFF"/>
      </w:pPr>
      <w:r>
        <w:t>1.</w:t>
      </w:r>
      <w:r w:rsidRPr="00926C4D">
        <w:t xml:space="preserve">В настоящее время в развитых странах преобладает концепция </w:t>
      </w:r>
    </w:p>
    <w:p w:rsidR="00981CE0" w:rsidRDefault="00981CE0" w:rsidP="005B2B11">
      <w:pPr>
        <w:numPr>
          <w:ilvl w:val="0"/>
          <w:numId w:val="27"/>
        </w:numPr>
        <w:shd w:val="clear" w:color="auto" w:fill="FFFFFF"/>
      </w:pPr>
      <w:r w:rsidRPr="00D114B8">
        <w:rPr>
          <w:bCs/>
        </w:rPr>
        <w:t>бюджета, балансируемого на циклической основе</w:t>
      </w:r>
    </w:p>
    <w:p w:rsidR="00981CE0" w:rsidRPr="00926C4D" w:rsidRDefault="00981CE0" w:rsidP="005B2B11">
      <w:pPr>
        <w:numPr>
          <w:ilvl w:val="0"/>
          <w:numId w:val="27"/>
        </w:numPr>
        <w:shd w:val="clear" w:color="auto" w:fill="FFFFFF"/>
      </w:pPr>
      <w:r w:rsidRPr="00926C4D">
        <w:t>ежегодно балансируемого бюджета</w:t>
      </w:r>
    </w:p>
    <w:p w:rsidR="00981CE0" w:rsidRDefault="00981CE0" w:rsidP="00926C4D">
      <w:pPr>
        <w:shd w:val="clear" w:color="auto" w:fill="FFFFFF"/>
      </w:pPr>
    </w:p>
    <w:p w:rsidR="00981CE0" w:rsidRDefault="00981CE0" w:rsidP="00D114B8">
      <w:pPr>
        <w:shd w:val="clear" w:color="auto" w:fill="FFFFFF"/>
      </w:pPr>
      <w:r>
        <w:t>2.</w:t>
      </w:r>
      <w:r w:rsidRPr="00926C4D">
        <w:t xml:space="preserve">Циклический дефицит объективно обусловлен общим </w:t>
      </w:r>
    </w:p>
    <w:p w:rsidR="00981CE0" w:rsidRDefault="00981CE0" w:rsidP="005B2B11">
      <w:pPr>
        <w:numPr>
          <w:ilvl w:val="0"/>
          <w:numId w:val="28"/>
        </w:numPr>
        <w:shd w:val="clear" w:color="auto" w:fill="FFFFFF"/>
        <w:ind w:left="709" w:hanging="283"/>
        <w:rPr>
          <w:bCs/>
        </w:rPr>
      </w:pPr>
      <w:r w:rsidRPr="00D114B8">
        <w:rPr>
          <w:bCs/>
        </w:rPr>
        <w:t>спадом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в условиях рецессии</w:t>
      </w:r>
    </w:p>
    <w:p w:rsidR="00981CE0" w:rsidRPr="00926C4D" w:rsidRDefault="00981CE0" w:rsidP="00D114B8">
      <w:pPr>
        <w:shd w:val="clear" w:color="auto" w:fill="FFFFFF"/>
        <w:ind w:left="720"/>
      </w:pPr>
    </w:p>
    <w:p w:rsidR="00981CE0" w:rsidRDefault="00981CE0" w:rsidP="00D114B8">
      <w:pPr>
        <w:shd w:val="clear" w:color="auto" w:fill="FFFFFF"/>
      </w:pPr>
      <w:r>
        <w:t>3.</w:t>
      </w:r>
      <w:r w:rsidRPr="00926C4D">
        <w:t>Положения, характеризующие сеньораж:</w:t>
      </w:r>
    </w:p>
    <w:p w:rsidR="00981CE0" w:rsidRDefault="00981CE0" w:rsidP="005B2B11">
      <w:pPr>
        <w:numPr>
          <w:ilvl w:val="0"/>
          <w:numId w:val="29"/>
        </w:numPr>
        <w:shd w:val="clear" w:color="auto" w:fill="FFFFFF"/>
        <w:ind w:hanging="654"/>
      </w:pPr>
      <w:r w:rsidRPr="00926C4D">
        <w:t>доход, получаемый бюджетом от поступления налогов</w:t>
      </w:r>
    </w:p>
    <w:p w:rsidR="00981CE0" w:rsidRDefault="00981CE0" w:rsidP="005B2B11">
      <w:pPr>
        <w:numPr>
          <w:ilvl w:val="0"/>
          <w:numId w:val="29"/>
        </w:numPr>
        <w:shd w:val="clear" w:color="auto" w:fill="FFFFFF"/>
        <w:ind w:hanging="654"/>
        <w:rPr>
          <w:bCs/>
        </w:rPr>
      </w:pPr>
      <w:r w:rsidRPr="00D114B8">
        <w:rPr>
          <w:bCs/>
        </w:rPr>
        <w:t>доход, получаемый центральным банком от печатания денег</w:t>
      </w:r>
    </w:p>
    <w:p w:rsidR="00981CE0" w:rsidRDefault="00981CE0" w:rsidP="005B2B11">
      <w:pPr>
        <w:numPr>
          <w:ilvl w:val="0"/>
          <w:numId w:val="29"/>
        </w:numPr>
        <w:shd w:val="clear" w:color="auto" w:fill="FFFFFF"/>
        <w:ind w:hanging="654"/>
      </w:pPr>
      <w:r w:rsidRPr="00926C4D">
        <w:t>доход, полученный центральным банком от предоставленных кредитов</w:t>
      </w:r>
    </w:p>
    <w:p w:rsidR="00981CE0" w:rsidRDefault="00981CE0" w:rsidP="005B2B11">
      <w:pPr>
        <w:numPr>
          <w:ilvl w:val="0"/>
          <w:numId w:val="29"/>
        </w:numPr>
        <w:shd w:val="clear" w:color="auto" w:fill="FFFFFF"/>
        <w:ind w:hanging="654"/>
      </w:pPr>
      <w:r w:rsidRPr="00926C4D">
        <w:t>расходы бюджета, направленные на финансирование кредитной системы</w:t>
      </w:r>
    </w:p>
    <w:p w:rsidR="00981CE0" w:rsidRPr="00926C4D" w:rsidRDefault="00981CE0" w:rsidP="00D114B8">
      <w:pPr>
        <w:shd w:val="clear" w:color="auto" w:fill="FFFFFF"/>
        <w:ind w:left="360"/>
      </w:pPr>
    </w:p>
    <w:p w:rsidR="00981CE0" w:rsidRDefault="00981CE0" w:rsidP="00D114B8">
      <w:pPr>
        <w:shd w:val="clear" w:color="auto" w:fill="FFFFFF"/>
      </w:pPr>
      <w:r>
        <w:t>4.</w:t>
      </w:r>
      <w:r w:rsidRPr="00926C4D">
        <w:t>Монетизация дефицита государственного бюджета связана …</w:t>
      </w:r>
    </w:p>
    <w:p w:rsidR="00981CE0" w:rsidRDefault="00981CE0" w:rsidP="005B2B11">
      <w:pPr>
        <w:numPr>
          <w:ilvl w:val="0"/>
          <w:numId w:val="30"/>
        </w:numPr>
        <w:shd w:val="clear" w:color="auto" w:fill="FFFFFF"/>
        <w:ind w:left="709" w:hanging="283"/>
      </w:pPr>
      <w:r w:rsidRPr="00926C4D">
        <w:t>только с выпуском излишней массы наличных денег</w:t>
      </w:r>
    </w:p>
    <w:p w:rsidR="00981CE0" w:rsidRDefault="00981CE0" w:rsidP="005B2B11">
      <w:pPr>
        <w:numPr>
          <w:ilvl w:val="0"/>
          <w:numId w:val="30"/>
        </w:numPr>
        <w:shd w:val="clear" w:color="auto" w:fill="FFFFFF"/>
        <w:ind w:left="709" w:hanging="283"/>
      </w:pPr>
      <w:r w:rsidRPr="00926C4D">
        <w:t>с расширением кредитов центрального банка государственным предприятиям</w:t>
      </w:r>
    </w:p>
    <w:p w:rsidR="00981CE0" w:rsidRDefault="00981CE0" w:rsidP="005B2B11">
      <w:pPr>
        <w:numPr>
          <w:ilvl w:val="0"/>
          <w:numId w:val="30"/>
        </w:numPr>
        <w:shd w:val="clear" w:color="auto" w:fill="FFFFFF"/>
        <w:ind w:left="709" w:hanging="283"/>
        <w:rPr>
          <w:bCs/>
        </w:rPr>
      </w:pPr>
      <w:r w:rsidRPr="00D114B8">
        <w:rPr>
          <w:bCs/>
        </w:rPr>
        <w:t>с выпуском излишней массы наличных денег и расширением кредитов центрального банка государственным предприятиям</w:t>
      </w:r>
    </w:p>
    <w:p w:rsidR="00981CE0" w:rsidRPr="00926C4D" w:rsidRDefault="00981CE0" w:rsidP="00D114B8">
      <w:pPr>
        <w:shd w:val="clear" w:color="auto" w:fill="FFFFFF"/>
        <w:ind w:left="720"/>
      </w:pPr>
    </w:p>
    <w:p w:rsidR="00981CE0" w:rsidRDefault="00981CE0" w:rsidP="00D114B8">
      <w:pPr>
        <w:shd w:val="clear" w:color="auto" w:fill="FFFFFF"/>
      </w:pPr>
      <w:r>
        <w:t>5.</w:t>
      </w:r>
      <w:r w:rsidRPr="00926C4D">
        <w:t>Объективная необходимость использования долгового финансирования …</w:t>
      </w:r>
    </w:p>
    <w:p w:rsidR="00981CE0" w:rsidRDefault="00981CE0" w:rsidP="005B2B11">
      <w:pPr>
        <w:numPr>
          <w:ilvl w:val="0"/>
          <w:numId w:val="31"/>
        </w:numPr>
        <w:shd w:val="clear" w:color="auto" w:fill="FFFFFF"/>
        <w:ind w:hanging="1014"/>
        <w:rPr>
          <w:bCs/>
        </w:rPr>
      </w:pPr>
      <w:r w:rsidRPr="00D114B8">
        <w:rPr>
          <w:bCs/>
        </w:rPr>
        <w:t>обусловлена проведением активной социальной политики</w:t>
      </w:r>
    </w:p>
    <w:p w:rsidR="00981CE0" w:rsidRDefault="00981CE0" w:rsidP="005B2B11">
      <w:pPr>
        <w:numPr>
          <w:ilvl w:val="0"/>
          <w:numId w:val="31"/>
        </w:numPr>
        <w:shd w:val="clear" w:color="auto" w:fill="FFFFFF"/>
        <w:ind w:hanging="1014"/>
        <w:rPr>
          <w:bCs/>
        </w:rPr>
      </w:pPr>
      <w:r w:rsidRPr="00D114B8">
        <w:rPr>
          <w:bCs/>
        </w:rPr>
        <w:t>обусловлена структурной перестройкой экономики</w:t>
      </w:r>
    </w:p>
    <w:p w:rsidR="00981CE0" w:rsidRDefault="00981CE0" w:rsidP="005B2B11">
      <w:pPr>
        <w:numPr>
          <w:ilvl w:val="0"/>
          <w:numId w:val="31"/>
        </w:numPr>
        <w:shd w:val="clear" w:color="auto" w:fill="FFFFFF"/>
        <w:ind w:hanging="1014"/>
      </w:pPr>
      <w:r w:rsidRPr="00926C4D">
        <w:t>ничем не обусловлена и является результатом непрофессионального управления</w:t>
      </w:r>
    </w:p>
    <w:p w:rsidR="00981CE0" w:rsidRPr="00926C4D" w:rsidRDefault="00981CE0" w:rsidP="00D114B8">
      <w:pPr>
        <w:shd w:val="clear" w:color="auto" w:fill="FFFFFF"/>
        <w:ind w:left="720"/>
      </w:pPr>
    </w:p>
    <w:p w:rsidR="00981CE0" w:rsidRDefault="00981CE0" w:rsidP="00D114B8">
      <w:pPr>
        <w:shd w:val="clear" w:color="auto" w:fill="FFFFFF"/>
      </w:pPr>
      <w:r>
        <w:t>6.</w:t>
      </w:r>
      <w:r w:rsidRPr="00926C4D">
        <w:t>К отрицательным последствиям долгового финансирования можно отнести:</w:t>
      </w:r>
    </w:p>
    <w:p w:rsidR="00981CE0" w:rsidRPr="00D114B8" w:rsidRDefault="00981CE0" w:rsidP="005B2B11">
      <w:pPr>
        <w:numPr>
          <w:ilvl w:val="0"/>
          <w:numId w:val="32"/>
        </w:numPr>
        <w:shd w:val="clear" w:color="auto" w:fill="FFFFFF"/>
      </w:pPr>
      <w:r w:rsidRPr="00D114B8">
        <w:rPr>
          <w:bCs/>
        </w:rPr>
        <w:t>эффект вытеснения</w:t>
      </w:r>
    </w:p>
    <w:p w:rsidR="00981CE0" w:rsidRPr="00D114B8" w:rsidRDefault="00981CE0" w:rsidP="005B2B11">
      <w:pPr>
        <w:numPr>
          <w:ilvl w:val="0"/>
          <w:numId w:val="32"/>
        </w:numPr>
        <w:shd w:val="clear" w:color="auto" w:fill="FFFFFF"/>
      </w:pPr>
      <w:r w:rsidRPr="00D114B8">
        <w:rPr>
          <w:bCs/>
        </w:rPr>
        <w:t>рост уровня инфляции</w:t>
      </w:r>
    </w:p>
    <w:p w:rsidR="00981CE0" w:rsidRPr="00926C4D" w:rsidRDefault="00981CE0" w:rsidP="005B2B11">
      <w:pPr>
        <w:numPr>
          <w:ilvl w:val="0"/>
          <w:numId w:val="32"/>
        </w:numPr>
        <w:shd w:val="clear" w:color="auto" w:fill="FFFFFF"/>
      </w:pPr>
      <w:r w:rsidRPr="00926C4D">
        <w:t>сдерживание экономического роста</w:t>
      </w:r>
    </w:p>
    <w:p w:rsidR="00981CE0" w:rsidRDefault="00981CE0" w:rsidP="00926C4D">
      <w:pPr>
        <w:shd w:val="clear" w:color="auto" w:fill="FFFFFF"/>
      </w:pPr>
    </w:p>
    <w:p w:rsidR="00981CE0" w:rsidRDefault="00981CE0" w:rsidP="00D114B8">
      <w:pPr>
        <w:shd w:val="clear" w:color="auto" w:fill="FFFFFF"/>
      </w:pPr>
      <w:r>
        <w:lastRenderedPageBreak/>
        <w:t>7.</w:t>
      </w:r>
      <w:r w:rsidRPr="00926C4D">
        <w:t>Превышение расходов над доходами – это …</w:t>
      </w:r>
    </w:p>
    <w:p w:rsidR="00981CE0" w:rsidRDefault="00981CE0" w:rsidP="005B2B11">
      <w:pPr>
        <w:numPr>
          <w:ilvl w:val="0"/>
          <w:numId w:val="33"/>
        </w:numPr>
        <w:shd w:val="clear" w:color="auto" w:fill="FFFFFF"/>
      </w:pPr>
      <w:r w:rsidRPr="00926C4D">
        <w:t>профицит бюджета</w:t>
      </w:r>
    </w:p>
    <w:p w:rsidR="00981CE0" w:rsidRPr="00D114B8" w:rsidRDefault="00981CE0" w:rsidP="005B2B11">
      <w:pPr>
        <w:numPr>
          <w:ilvl w:val="0"/>
          <w:numId w:val="33"/>
        </w:numPr>
        <w:shd w:val="clear" w:color="auto" w:fill="FFFFFF"/>
      </w:pPr>
      <w:r w:rsidRPr="00D114B8">
        <w:rPr>
          <w:bCs/>
        </w:rPr>
        <w:t>дефицит бюджета</w:t>
      </w:r>
    </w:p>
    <w:p w:rsidR="00981CE0" w:rsidRPr="00926C4D" w:rsidRDefault="00981CE0" w:rsidP="005B2B11">
      <w:pPr>
        <w:numPr>
          <w:ilvl w:val="0"/>
          <w:numId w:val="33"/>
        </w:numPr>
        <w:shd w:val="clear" w:color="auto" w:fill="FFFFFF"/>
      </w:pPr>
      <w:r w:rsidRPr="00926C4D">
        <w:t>дефолт</w:t>
      </w:r>
    </w:p>
    <w:p w:rsidR="00981CE0" w:rsidRDefault="00981CE0" w:rsidP="00926C4D">
      <w:pPr>
        <w:shd w:val="clear" w:color="auto" w:fill="FFFFFF"/>
      </w:pPr>
    </w:p>
    <w:p w:rsidR="00981CE0" w:rsidRDefault="00981CE0" w:rsidP="00D114B8">
      <w:pPr>
        <w:shd w:val="clear" w:color="auto" w:fill="FFFFFF"/>
      </w:pPr>
      <w:r>
        <w:t>8.</w:t>
      </w:r>
      <w:r w:rsidRPr="00926C4D">
        <w:t>В условиях налоговых амнистии, которые позволяют налогоплательщикам, ранее уклонявшимся от уплаты налогов, внести за один раз определенную сумму, равную части общего налогового сбора наблюдается … дефицит.</w:t>
      </w:r>
    </w:p>
    <w:p w:rsidR="00981CE0" w:rsidRDefault="00981CE0" w:rsidP="005B2B11">
      <w:pPr>
        <w:numPr>
          <w:ilvl w:val="0"/>
          <w:numId w:val="34"/>
        </w:numPr>
        <w:shd w:val="clear" w:color="auto" w:fill="FFFFFF"/>
        <w:ind w:hanging="76"/>
      </w:pPr>
      <w:r w:rsidRPr="00926C4D">
        <w:t>завышенный</w:t>
      </w:r>
    </w:p>
    <w:p w:rsidR="00981CE0" w:rsidRPr="00D114B8" w:rsidRDefault="00981CE0" w:rsidP="005B2B11">
      <w:pPr>
        <w:numPr>
          <w:ilvl w:val="0"/>
          <w:numId w:val="34"/>
        </w:numPr>
        <w:shd w:val="clear" w:color="auto" w:fill="FFFFFF"/>
        <w:ind w:hanging="76"/>
      </w:pPr>
      <w:r w:rsidRPr="00D114B8">
        <w:rPr>
          <w:bCs/>
        </w:rPr>
        <w:t>заниженный</w:t>
      </w:r>
    </w:p>
    <w:p w:rsidR="00981CE0" w:rsidRDefault="00981CE0" w:rsidP="005B2B11">
      <w:pPr>
        <w:numPr>
          <w:ilvl w:val="0"/>
          <w:numId w:val="34"/>
        </w:numPr>
        <w:shd w:val="clear" w:color="auto" w:fill="FFFFFF"/>
        <w:ind w:hanging="76"/>
      </w:pPr>
      <w:r w:rsidRPr="00926C4D">
        <w:t>номинальный</w:t>
      </w:r>
    </w:p>
    <w:p w:rsidR="00981CE0" w:rsidRPr="00926C4D" w:rsidRDefault="00981CE0" w:rsidP="005B2B11">
      <w:pPr>
        <w:numPr>
          <w:ilvl w:val="0"/>
          <w:numId w:val="34"/>
        </w:numPr>
        <w:shd w:val="clear" w:color="auto" w:fill="FFFFFF"/>
        <w:ind w:hanging="76"/>
      </w:pPr>
      <w:r w:rsidRPr="00926C4D">
        <w:t>реальный</w:t>
      </w:r>
    </w:p>
    <w:p w:rsidR="00981CE0" w:rsidRDefault="00981CE0" w:rsidP="00926C4D">
      <w:pPr>
        <w:shd w:val="clear" w:color="auto" w:fill="FFFFFF"/>
      </w:pPr>
    </w:p>
    <w:p w:rsidR="00981CE0" w:rsidRDefault="00981CE0" w:rsidP="00D114B8">
      <w:pPr>
        <w:shd w:val="clear" w:color="auto" w:fill="FFFFFF"/>
      </w:pPr>
      <w:r>
        <w:t>9.</w:t>
      </w:r>
      <w:r w:rsidRPr="00926C4D">
        <w:t>Положения, характеризующие краткосрочную несбалансированность бюджета</w:t>
      </w:r>
    </w:p>
    <w:p w:rsidR="00981CE0" w:rsidRDefault="00981CE0" w:rsidP="005B2B11">
      <w:pPr>
        <w:numPr>
          <w:ilvl w:val="0"/>
          <w:numId w:val="35"/>
        </w:numPr>
        <w:shd w:val="clear" w:color="auto" w:fill="FFFFFF"/>
        <w:rPr>
          <w:bCs/>
        </w:rPr>
      </w:pPr>
      <w:r w:rsidRPr="00D114B8">
        <w:rPr>
          <w:bCs/>
        </w:rPr>
        <w:t>ограничивается рамками одного финансового года</w:t>
      </w:r>
    </w:p>
    <w:p w:rsidR="00981CE0" w:rsidRDefault="00981CE0" w:rsidP="005B2B11">
      <w:pPr>
        <w:numPr>
          <w:ilvl w:val="0"/>
          <w:numId w:val="35"/>
        </w:numPr>
        <w:shd w:val="clear" w:color="auto" w:fill="FFFFFF"/>
      </w:pPr>
      <w:r w:rsidRPr="00926C4D">
        <w:t>обусловлена усилением социальной направленности действий правительства</w:t>
      </w:r>
    </w:p>
    <w:p w:rsidR="00981CE0" w:rsidRDefault="00981CE0" w:rsidP="005B2B11">
      <w:pPr>
        <w:numPr>
          <w:ilvl w:val="0"/>
          <w:numId w:val="35"/>
        </w:numPr>
        <w:shd w:val="clear" w:color="auto" w:fill="FFFFFF"/>
        <w:rPr>
          <w:bCs/>
        </w:rPr>
      </w:pPr>
      <w:r w:rsidRPr="00D114B8">
        <w:rPr>
          <w:bCs/>
        </w:rPr>
        <w:t>обусловлена изменением макроэкономической ситуации по сравнению с той, в которой составлялся бюджет</w:t>
      </w:r>
    </w:p>
    <w:p w:rsidR="00981CE0" w:rsidRDefault="00981CE0" w:rsidP="005B2B11">
      <w:pPr>
        <w:numPr>
          <w:ilvl w:val="0"/>
          <w:numId w:val="35"/>
        </w:numPr>
        <w:shd w:val="clear" w:color="auto" w:fill="FFFFFF"/>
      </w:pPr>
      <w:r w:rsidRPr="00926C4D">
        <w:t>связана с неблагоприятной демографической ситуацией</w:t>
      </w:r>
    </w:p>
    <w:p w:rsidR="00981CE0" w:rsidRPr="00926C4D" w:rsidRDefault="00981CE0" w:rsidP="00D114B8">
      <w:pPr>
        <w:shd w:val="clear" w:color="auto" w:fill="FFFFFF"/>
        <w:ind w:left="360"/>
      </w:pPr>
    </w:p>
    <w:p w:rsidR="00981CE0" w:rsidRDefault="00981CE0" w:rsidP="00D114B8">
      <w:pPr>
        <w:shd w:val="clear" w:color="auto" w:fill="FFFFFF"/>
      </w:pPr>
      <w:r>
        <w:t>10.</w:t>
      </w:r>
      <w:r w:rsidRPr="00926C4D">
        <w:t>Источниками финансирования дефицита федерального бюджета в России могут быть …</w:t>
      </w:r>
      <w:r w:rsidRPr="00926C4D">
        <w:br/>
        <w:t>кредиты Центрального банка РФ (Банка России)</w:t>
      </w:r>
    </w:p>
    <w:p w:rsidR="00981CE0" w:rsidRPr="00D114B8" w:rsidRDefault="00981CE0" w:rsidP="005B2B11">
      <w:pPr>
        <w:numPr>
          <w:ilvl w:val="0"/>
          <w:numId w:val="36"/>
        </w:numPr>
        <w:shd w:val="clear" w:color="auto" w:fill="FFFFFF"/>
      </w:pPr>
      <w:r w:rsidRPr="00D114B8">
        <w:rPr>
          <w:bCs/>
        </w:rPr>
        <w:t>кредиты коммерческих банков</w:t>
      </w:r>
    </w:p>
    <w:p w:rsidR="00981CE0" w:rsidRPr="00D114B8" w:rsidRDefault="00981CE0" w:rsidP="005B2B11">
      <w:pPr>
        <w:numPr>
          <w:ilvl w:val="0"/>
          <w:numId w:val="36"/>
        </w:numPr>
        <w:shd w:val="clear" w:color="auto" w:fill="FFFFFF"/>
      </w:pPr>
      <w:r w:rsidRPr="00D114B8">
        <w:rPr>
          <w:bCs/>
        </w:rPr>
        <w:t>средства, полученные от размещения государственных ценных бумаг</w:t>
      </w:r>
    </w:p>
    <w:p w:rsidR="00981CE0" w:rsidRPr="00926C4D" w:rsidRDefault="00981CE0" w:rsidP="00D114B8">
      <w:pPr>
        <w:shd w:val="clear" w:color="auto" w:fill="FFFFFF"/>
        <w:ind w:left="720"/>
      </w:pPr>
    </w:p>
    <w:p w:rsidR="00981CE0" w:rsidRDefault="00981CE0" w:rsidP="00D114B8">
      <w:pPr>
        <w:shd w:val="clear" w:color="auto" w:fill="FFFFFF"/>
      </w:pPr>
      <w:r>
        <w:t>11.</w:t>
      </w:r>
      <w:r w:rsidRPr="00926C4D">
        <w:t>В соответствии с Бюджетным кодексом РФ бюджет – это …</w:t>
      </w:r>
    </w:p>
    <w:p w:rsidR="00981CE0" w:rsidRDefault="00981CE0" w:rsidP="005B2B11">
      <w:pPr>
        <w:numPr>
          <w:ilvl w:val="0"/>
          <w:numId w:val="37"/>
        </w:numPr>
        <w:shd w:val="clear" w:color="auto" w:fill="FFFFFF"/>
      </w:pPr>
      <w:r w:rsidRPr="00926C4D">
        <w:t>роспись государственных доходов и расходов на определенный срок, утвержденная в законодательном порядке</w:t>
      </w:r>
    </w:p>
    <w:p w:rsidR="00981CE0" w:rsidRDefault="00981CE0" w:rsidP="005B2B11">
      <w:pPr>
        <w:numPr>
          <w:ilvl w:val="0"/>
          <w:numId w:val="37"/>
        </w:numPr>
        <w:shd w:val="clear" w:color="auto" w:fill="FFFFFF"/>
      </w:pPr>
      <w:r w:rsidRPr="00926C4D">
        <w:t>крупнейший централизованный денежный фонд, аккумулированный с помощью перераспределения национального дохода и расходуемый государством для осуществления своих функций.</w:t>
      </w:r>
    </w:p>
    <w:p w:rsidR="00981CE0" w:rsidRDefault="00981CE0" w:rsidP="005B2B11">
      <w:pPr>
        <w:numPr>
          <w:ilvl w:val="0"/>
          <w:numId w:val="37"/>
        </w:numPr>
        <w:shd w:val="clear" w:color="auto" w:fill="FFFFFF"/>
        <w:rPr>
          <w:bCs/>
        </w:rPr>
      </w:pPr>
      <w:r w:rsidRPr="00D114B8">
        <w:rPr>
          <w:bCs/>
        </w:rPr>
        <w:t>форма образования и расходования денежных средств, предназначенных для финансового обеспечения задач и функций государств и местного самоуправления</w:t>
      </w:r>
    </w:p>
    <w:p w:rsidR="00981CE0" w:rsidRPr="00926C4D" w:rsidRDefault="00981CE0" w:rsidP="00D114B8">
      <w:pPr>
        <w:shd w:val="clear" w:color="auto" w:fill="FFFFFF"/>
      </w:pPr>
    </w:p>
    <w:p w:rsidR="00981CE0" w:rsidRDefault="00981CE0" w:rsidP="00D114B8">
      <w:pPr>
        <w:shd w:val="clear" w:color="auto" w:fill="FFFFFF"/>
      </w:pPr>
      <w:r>
        <w:t>12.</w:t>
      </w:r>
      <w:r w:rsidRPr="00926C4D">
        <w:t>Положения, характеризующие структурный дефицит</w:t>
      </w:r>
    </w:p>
    <w:p w:rsidR="00981CE0" w:rsidRDefault="00981CE0" w:rsidP="005B2B11">
      <w:pPr>
        <w:numPr>
          <w:ilvl w:val="0"/>
          <w:numId w:val="38"/>
        </w:numPr>
        <w:shd w:val="clear" w:color="auto" w:fill="FFFFFF"/>
      </w:pPr>
      <w:r w:rsidRPr="00926C4D">
        <w:t>порожден изменением структуры правительства в условиях административной реформы</w:t>
      </w:r>
    </w:p>
    <w:p w:rsidR="00981CE0" w:rsidRPr="00D114B8" w:rsidRDefault="00981CE0" w:rsidP="005B2B11">
      <w:pPr>
        <w:numPr>
          <w:ilvl w:val="0"/>
          <w:numId w:val="38"/>
        </w:numPr>
        <w:shd w:val="clear" w:color="auto" w:fill="FFFFFF"/>
      </w:pPr>
      <w:r w:rsidRPr="00D114B8">
        <w:rPr>
          <w:bCs/>
        </w:rPr>
        <w:t>порожден действиями правительства, направленными на стимулирование экономической активности и совокупного спроса в обществе</w:t>
      </w:r>
    </w:p>
    <w:p w:rsidR="00981CE0" w:rsidRPr="00D114B8" w:rsidRDefault="00981CE0" w:rsidP="005B2B11">
      <w:pPr>
        <w:numPr>
          <w:ilvl w:val="0"/>
          <w:numId w:val="38"/>
        </w:numPr>
        <w:shd w:val="clear" w:color="auto" w:fill="FFFFFF"/>
      </w:pPr>
      <w:r w:rsidRPr="00D114B8">
        <w:rPr>
          <w:bCs/>
        </w:rPr>
        <w:t>сопровождается ростом уровня занятости</w:t>
      </w:r>
    </w:p>
    <w:p w:rsidR="00981CE0" w:rsidRPr="00926C4D" w:rsidRDefault="00981CE0" w:rsidP="005B2B11">
      <w:pPr>
        <w:numPr>
          <w:ilvl w:val="0"/>
          <w:numId w:val="38"/>
        </w:numPr>
        <w:shd w:val="clear" w:color="auto" w:fill="FFFFFF"/>
      </w:pPr>
      <w:r w:rsidRPr="00926C4D">
        <w:t>предполагает существенное повышение налогов</w:t>
      </w:r>
    </w:p>
    <w:p w:rsidR="00981CE0" w:rsidRDefault="00981CE0" w:rsidP="00926C4D">
      <w:pPr>
        <w:shd w:val="clear" w:color="auto" w:fill="FFFFFF"/>
      </w:pPr>
    </w:p>
    <w:p w:rsidR="00981CE0" w:rsidRDefault="00981CE0" w:rsidP="00D114B8">
      <w:pPr>
        <w:shd w:val="clear" w:color="auto" w:fill="FFFFFF"/>
      </w:pPr>
      <w:r>
        <w:t>13.</w:t>
      </w:r>
      <w:r w:rsidRPr="00926C4D">
        <w:t>Превышение доходов над расходами – это …</w:t>
      </w:r>
    </w:p>
    <w:p w:rsidR="00981CE0" w:rsidRPr="00D114B8" w:rsidRDefault="00981CE0" w:rsidP="005B2B11">
      <w:pPr>
        <w:numPr>
          <w:ilvl w:val="0"/>
          <w:numId w:val="39"/>
        </w:numPr>
        <w:shd w:val="clear" w:color="auto" w:fill="FFFFFF"/>
      </w:pPr>
      <w:r w:rsidRPr="00D114B8">
        <w:rPr>
          <w:bCs/>
        </w:rPr>
        <w:t>профицит бюджета</w:t>
      </w:r>
    </w:p>
    <w:p w:rsidR="00981CE0" w:rsidRDefault="00981CE0" w:rsidP="005B2B11">
      <w:pPr>
        <w:numPr>
          <w:ilvl w:val="0"/>
          <w:numId w:val="39"/>
        </w:numPr>
        <w:shd w:val="clear" w:color="auto" w:fill="FFFFFF"/>
      </w:pPr>
      <w:r w:rsidRPr="00926C4D">
        <w:t>дефицит бюджета</w:t>
      </w:r>
    </w:p>
    <w:p w:rsidR="00981CE0" w:rsidRPr="00926C4D" w:rsidRDefault="00981CE0" w:rsidP="005B2B11">
      <w:pPr>
        <w:numPr>
          <w:ilvl w:val="0"/>
          <w:numId w:val="39"/>
        </w:numPr>
        <w:shd w:val="clear" w:color="auto" w:fill="FFFFFF"/>
      </w:pPr>
      <w:r w:rsidRPr="00926C4D">
        <w:t>дефолт</w:t>
      </w:r>
    </w:p>
    <w:p w:rsidR="00981CE0" w:rsidRPr="004C3E91" w:rsidRDefault="00981CE0" w:rsidP="004C3E91">
      <w:pPr>
        <w:pStyle w:val="11"/>
        <w:spacing w:after="0" w:line="240" w:lineRule="auto"/>
        <w:ind w:left="0"/>
        <w:jc w:val="both"/>
        <w:rPr>
          <w:rFonts w:ascii="Times New Roman" w:hAnsi="Times New Roman"/>
          <w:b/>
          <w:color w:val="000000"/>
          <w:spacing w:val="2"/>
          <w:sz w:val="24"/>
          <w:szCs w:val="24"/>
        </w:rPr>
      </w:pPr>
    </w:p>
    <w:p w:rsidR="00981CE0" w:rsidRPr="00C7559E" w:rsidRDefault="00981CE0" w:rsidP="00284B75">
      <w:pPr>
        <w:pStyle w:val="11"/>
        <w:spacing w:after="0" w:line="240" w:lineRule="auto"/>
        <w:ind w:left="0"/>
        <w:jc w:val="both"/>
        <w:rPr>
          <w:rFonts w:ascii="Times New Roman" w:hAnsi="Times New Roman"/>
          <w:b/>
          <w:color w:val="000000"/>
          <w:spacing w:val="2"/>
          <w:sz w:val="24"/>
          <w:szCs w:val="24"/>
        </w:rPr>
      </w:pPr>
      <w:r w:rsidRPr="00C7559E">
        <w:rPr>
          <w:rFonts w:ascii="Times New Roman" w:hAnsi="Times New Roman"/>
          <w:b/>
          <w:color w:val="000000"/>
          <w:spacing w:val="2"/>
          <w:sz w:val="24"/>
          <w:szCs w:val="24"/>
        </w:rPr>
        <w:t xml:space="preserve">Тема 8. </w:t>
      </w:r>
      <w:r w:rsidRPr="004C3E91">
        <w:rPr>
          <w:rFonts w:ascii="Times New Roman" w:hAnsi="Times New Roman"/>
          <w:b/>
          <w:color w:val="000000"/>
          <w:spacing w:val="2"/>
          <w:sz w:val="24"/>
          <w:szCs w:val="24"/>
        </w:rPr>
        <w:t>Бюджетный процесс. Контроль  использования бюджетных средств</w:t>
      </w:r>
    </w:p>
    <w:p w:rsidR="00981CE0" w:rsidRPr="00FA628D" w:rsidRDefault="00981CE0" w:rsidP="0001303E">
      <w:pPr>
        <w:ind w:firstLine="708"/>
        <w:jc w:val="both"/>
        <w:rPr>
          <w:i/>
        </w:rPr>
      </w:pPr>
      <w:r w:rsidRPr="002E6EA5">
        <w:rPr>
          <w:i/>
        </w:rPr>
        <w:t>Вопросы к занятию</w:t>
      </w:r>
    </w:p>
    <w:p w:rsidR="00981CE0" w:rsidRPr="004C3E91" w:rsidRDefault="00981CE0" w:rsidP="005B2B11">
      <w:pPr>
        <w:numPr>
          <w:ilvl w:val="0"/>
          <w:numId w:val="19"/>
        </w:numPr>
        <w:jc w:val="both"/>
        <w:rPr>
          <w:spacing w:val="-4"/>
        </w:rPr>
      </w:pPr>
      <w:r w:rsidRPr="009679FA">
        <w:lastRenderedPageBreak/>
        <w:t xml:space="preserve">Участники бюджетного процесса. </w:t>
      </w:r>
    </w:p>
    <w:p w:rsidR="00981CE0" w:rsidRPr="004C3E91" w:rsidRDefault="00981CE0" w:rsidP="005B2B11">
      <w:pPr>
        <w:numPr>
          <w:ilvl w:val="0"/>
          <w:numId w:val="19"/>
        </w:numPr>
        <w:jc w:val="both"/>
        <w:rPr>
          <w:spacing w:val="-4"/>
        </w:rPr>
      </w:pPr>
      <w:r w:rsidRPr="009679FA">
        <w:t xml:space="preserve">Составление проектов бюджетов. </w:t>
      </w:r>
    </w:p>
    <w:p w:rsidR="00981CE0" w:rsidRPr="004C3E91" w:rsidRDefault="00981CE0" w:rsidP="005B2B11">
      <w:pPr>
        <w:numPr>
          <w:ilvl w:val="0"/>
          <w:numId w:val="19"/>
        </w:numPr>
        <w:jc w:val="both"/>
        <w:rPr>
          <w:spacing w:val="-4"/>
        </w:rPr>
      </w:pPr>
      <w:r w:rsidRPr="009679FA">
        <w:t xml:space="preserve">Рассмотрение и утверждение федерального бюджета. </w:t>
      </w:r>
    </w:p>
    <w:p w:rsidR="00981CE0" w:rsidRPr="004C3E91" w:rsidRDefault="00981CE0" w:rsidP="005B2B11">
      <w:pPr>
        <w:numPr>
          <w:ilvl w:val="0"/>
          <w:numId w:val="19"/>
        </w:numPr>
        <w:jc w:val="both"/>
        <w:rPr>
          <w:spacing w:val="-4"/>
        </w:rPr>
      </w:pPr>
      <w:r w:rsidRPr="009679FA">
        <w:t xml:space="preserve">Исполнение бюджета. </w:t>
      </w:r>
    </w:p>
    <w:p w:rsidR="00981CE0" w:rsidRPr="004C3E91" w:rsidRDefault="00981CE0" w:rsidP="005B2B11">
      <w:pPr>
        <w:numPr>
          <w:ilvl w:val="0"/>
          <w:numId w:val="19"/>
        </w:numPr>
        <w:jc w:val="both"/>
        <w:rPr>
          <w:spacing w:val="-4"/>
        </w:rPr>
      </w:pPr>
      <w:r w:rsidRPr="009679FA">
        <w:t xml:space="preserve">Основные направления совершенствования бюджетного процесса в РФ. </w:t>
      </w:r>
    </w:p>
    <w:p w:rsidR="00981CE0" w:rsidRPr="004C3E91" w:rsidRDefault="00981CE0" w:rsidP="005B2B11">
      <w:pPr>
        <w:numPr>
          <w:ilvl w:val="0"/>
          <w:numId w:val="19"/>
        </w:numPr>
        <w:jc w:val="both"/>
        <w:rPr>
          <w:spacing w:val="-4"/>
        </w:rPr>
      </w:pPr>
      <w:r w:rsidRPr="009679FA">
        <w:t xml:space="preserve">Содержание, формы и органы бюджетного контроля. </w:t>
      </w:r>
    </w:p>
    <w:p w:rsidR="00981CE0" w:rsidRPr="004C3E91" w:rsidRDefault="00981CE0" w:rsidP="005B2B11">
      <w:pPr>
        <w:numPr>
          <w:ilvl w:val="0"/>
          <w:numId w:val="19"/>
        </w:numPr>
        <w:jc w:val="both"/>
        <w:rPr>
          <w:spacing w:val="-4"/>
        </w:rPr>
      </w:pPr>
      <w:r w:rsidRPr="009679FA">
        <w:t xml:space="preserve">Федеральное казначейство и его функции. </w:t>
      </w:r>
    </w:p>
    <w:p w:rsidR="00981CE0" w:rsidRPr="00C7559E" w:rsidRDefault="00981CE0" w:rsidP="005B2B11">
      <w:pPr>
        <w:numPr>
          <w:ilvl w:val="0"/>
          <w:numId w:val="19"/>
        </w:numPr>
        <w:jc w:val="both"/>
        <w:rPr>
          <w:spacing w:val="-4"/>
        </w:rPr>
      </w:pPr>
      <w:r w:rsidRPr="009679FA">
        <w:t>Опыт демократизации бюджетного процесса.</w:t>
      </w:r>
    </w:p>
    <w:p w:rsidR="00981CE0" w:rsidRDefault="00981CE0" w:rsidP="007A2CC8">
      <w:pPr>
        <w:jc w:val="both"/>
        <w:rPr>
          <w:i/>
        </w:rPr>
      </w:pPr>
    </w:p>
    <w:p w:rsidR="00981CE0" w:rsidRPr="004C3E91" w:rsidRDefault="00981CE0" w:rsidP="004C3E91">
      <w:pPr>
        <w:shd w:val="clear" w:color="auto" w:fill="FFFFFF"/>
        <w:spacing w:after="250" w:line="240" w:lineRule="atLeast"/>
      </w:pPr>
      <w:r w:rsidRPr="004C3E91">
        <w:t>1. Бюджетный процесс-это:</w:t>
      </w:r>
      <w:r w:rsidRPr="004C3E91">
        <w:br/>
        <w:t xml:space="preserve">а) процесс составления проектов, рассмотрения, утверждения и исполнения бюджетов </w:t>
      </w:r>
      <w:r w:rsidRPr="004C3E91">
        <w:br/>
        <w:t>б) совокупность всех действующих на территории страны бюджетов</w:t>
      </w:r>
      <w:r w:rsidRPr="004C3E91">
        <w:br/>
        <w:t>в) организационные принципы построения бюджетной системы</w:t>
      </w:r>
    </w:p>
    <w:p w:rsidR="00981CE0" w:rsidRPr="004C3E91" w:rsidRDefault="00981CE0" w:rsidP="004C3E91">
      <w:pPr>
        <w:shd w:val="clear" w:color="auto" w:fill="FFFFFF"/>
        <w:spacing w:after="250" w:line="240" w:lineRule="atLeast"/>
      </w:pPr>
      <w:r w:rsidRPr="004C3E91">
        <w:t>2. Бюджетный процесс в РФ включает столько стадий:</w:t>
      </w:r>
      <w:r w:rsidRPr="004C3E91">
        <w:br/>
        <w:t>а) 5</w:t>
      </w:r>
      <w:r w:rsidRPr="004C3E91">
        <w:br/>
        <w:t xml:space="preserve">б) 4 </w:t>
      </w:r>
      <w:r w:rsidRPr="004C3E91">
        <w:br/>
        <w:t>в) 2</w:t>
      </w:r>
    </w:p>
    <w:p w:rsidR="00981CE0" w:rsidRPr="004C3E91" w:rsidRDefault="00981CE0" w:rsidP="004C3E91">
      <w:pPr>
        <w:shd w:val="clear" w:color="auto" w:fill="FFFFFF"/>
        <w:spacing w:after="250" w:line="240" w:lineRule="atLeast"/>
      </w:pPr>
      <w:r w:rsidRPr="004C3E91">
        <w:t>3. Какой орган составляет отчет об исполнении федерального бюджета РФ:</w:t>
      </w:r>
      <w:r w:rsidRPr="004C3E91">
        <w:br/>
        <w:t>а) Центральный банк</w:t>
      </w:r>
      <w:r w:rsidRPr="004C3E91">
        <w:br/>
        <w:t>б) Федеральное собрание</w:t>
      </w:r>
      <w:r w:rsidRPr="004C3E91">
        <w:br/>
        <w:t xml:space="preserve">в) Минфин </w:t>
      </w:r>
    </w:p>
    <w:p w:rsidR="00981CE0" w:rsidRPr="004C3E91" w:rsidRDefault="00981CE0" w:rsidP="004C3E91">
      <w:pPr>
        <w:shd w:val="clear" w:color="auto" w:fill="FFFFFF"/>
        <w:spacing w:after="250" w:line="240" w:lineRule="atLeast"/>
      </w:pPr>
      <w:r w:rsidRPr="004C3E91">
        <w:t>4. Выберите стадию, которую включает бюджетный процесс:</w:t>
      </w:r>
      <w:r w:rsidRPr="004C3E91">
        <w:br/>
        <w:t xml:space="preserve">а) рассмотрения и утверждения бюджета </w:t>
      </w:r>
      <w:r w:rsidRPr="004C3E91">
        <w:br/>
        <w:t>б) бюджетный учет</w:t>
      </w:r>
      <w:r w:rsidRPr="004C3E91">
        <w:br/>
        <w:t>в) анализ отчета об исполнении бюджета</w:t>
      </w:r>
    </w:p>
    <w:p w:rsidR="00981CE0" w:rsidRPr="004C3E91" w:rsidRDefault="00981CE0" w:rsidP="004C3E91">
      <w:pPr>
        <w:shd w:val="clear" w:color="auto" w:fill="FFFFFF"/>
        <w:spacing w:after="250" w:line="240" w:lineRule="atLeast"/>
      </w:pPr>
      <w:r w:rsidRPr="004C3E91">
        <w:t>5. Выберите стадию, которую включает бюджетный процесс:</w:t>
      </w:r>
      <w:r w:rsidRPr="004C3E91">
        <w:br/>
        <w:t>а) разработка методики составления бюджета</w:t>
      </w:r>
      <w:r w:rsidRPr="004C3E91">
        <w:br/>
        <w:t>б) анализ отчета об исполнении бюджета</w:t>
      </w:r>
      <w:r w:rsidRPr="004C3E91">
        <w:br/>
        <w:t xml:space="preserve">в) составление проекта </w:t>
      </w:r>
    </w:p>
    <w:p w:rsidR="00981CE0" w:rsidRPr="004C3E91" w:rsidRDefault="00981CE0" w:rsidP="004C3E91">
      <w:pPr>
        <w:shd w:val="clear" w:color="auto" w:fill="FFFFFF"/>
        <w:spacing w:after="250" w:line="240" w:lineRule="atLeast"/>
      </w:pPr>
      <w:r w:rsidRPr="004C3E91">
        <w:t>6. Выберите стадию, которую включает бюджетный процесс:</w:t>
      </w:r>
      <w:r w:rsidRPr="004C3E91">
        <w:br/>
        <w:t>а) бюджетный учет</w:t>
      </w:r>
      <w:r w:rsidRPr="004C3E91">
        <w:br/>
        <w:t xml:space="preserve">б) исполнение бюджета </w:t>
      </w:r>
      <w:r w:rsidRPr="004C3E91">
        <w:br/>
        <w:t>в) бюджетное Послание Президента</w:t>
      </w:r>
    </w:p>
    <w:p w:rsidR="00981CE0" w:rsidRPr="004C3E91" w:rsidRDefault="00981CE0" w:rsidP="004C3E91">
      <w:pPr>
        <w:shd w:val="clear" w:color="auto" w:fill="FFFFFF"/>
        <w:spacing w:after="250" w:line="240" w:lineRule="atLeast"/>
      </w:pPr>
      <w:r w:rsidRPr="004C3E91">
        <w:t>7. Первостепенное значение для финансового органа в процессе исполнения бюджета имеет:</w:t>
      </w:r>
      <w:r w:rsidRPr="004C3E91">
        <w:br/>
        <w:t>а) преодоление негативных явлений в процессе исполнения бюджета</w:t>
      </w:r>
      <w:r w:rsidRPr="004C3E91">
        <w:br/>
        <w:t>б) осуществление налогового контроля</w:t>
      </w:r>
      <w:r w:rsidRPr="004C3E91">
        <w:br/>
        <w:t xml:space="preserve">в) составление отчета об исполнении бюджета </w:t>
      </w:r>
    </w:p>
    <w:p w:rsidR="00981CE0" w:rsidRPr="004C3E91" w:rsidRDefault="00981CE0" w:rsidP="004C3E91">
      <w:pPr>
        <w:shd w:val="clear" w:color="auto" w:fill="FFFFFF"/>
        <w:spacing w:after="250" w:line="240" w:lineRule="atLeast"/>
      </w:pPr>
      <w:r w:rsidRPr="004C3E91">
        <w:t>8. Средства, поступающие из ФФРП, размер которых рассчитывается по установленным правительством методикам:</w:t>
      </w:r>
      <w:r w:rsidRPr="004C3E91">
        <w:br/>
        <w:t xml:space="preserve">а) трансферты </w:t>
      </w:r>
      <w:r w:rsidRPr="004C3E91">
        <w:br/>
        <w:t>б) субвенции</w:t>
      </w:r>
      <w:r w:rsidRPr="004C3E91">
        <w:br/>
        <w:t>в) субсидии</w:t>
      </w:r>
    </w:p>
    <w:p w:rsidR="00981CE0" w:rsidRPr="004C3E91" w:rsidRDefault="00981CE0" w:rsidP="004C3E91">
      <w:pPr>
        <w:shd w:val="clear" w:color="auto" w:fill="FFFFFF"/>
        <w:spacing w:after="250" w:line="240" w:lineRule="atLeast"/>
      </w:pPr>
      <w:r w:rsidRPr="004C3E91">
        <w:lastRenderedPageBreak/>
        <w:t>9. На исполнительные органы Фонда возлагаются полномочия по выплате государственных пенсий за счет:</w:t>
      </w:r>
      <w:r w:rsidRPr="004C3E91">
        <w:br/>
        <w:t>а) частных средств</w:t>
      </w:r>
      <w:r w:rsidRPr="004C3E91">
        <w:br/>
        <w:t>б) государственных средств</w:t>
      </w:r>
      <w:r w:rsidRPr="004C3E91">
        <w:br/>
        <w:t xml:space="preserve">в) средств его бюджета </w:t>
      </w:r>
    </w:p>
    <w:p w:rsidR="00981CE0" w:rsidRPr="004C3E91" w:rsidRDefault="00981CE0" w:rsidP="004C3E91">
      <w:pPr>
        <w:shd w:val="clear" w:color="auto" w:fill="FFFFFF"/>
        <w:spacing w:after="250" w:line="240" w:lineRule="atLeast"/>
      </w:pPr>
      <w:r w:rsidRPr="004C3E91">
        <w:t>10. Бюджетные ассигнования органам государственной власти предоставляются на основании сметы:</w:t>
      </w:r>
      <w:r w:rsidRPr="004C3E91">
        <w:br/>
        <w:t>а) приходов и уходов</w:t>
      </w:r>
      <w:r w:rsidRPr="004C3E91">
        <w:br/>
        <w:t xml:space="preserve">б) доходов и расходов </w:t>
      </w:r>
      <w:r w:rsidRPr="004C3E91">
        <w:br/>
        <w:t>в) займа и выплаты</w:t>
      </w:r>
    </w:p>
    <w:p w:rsidR="00981CE0" w:rsidRPr="004C3E91" w:rsidRDefault="00981CE0" w:rsidP="004C3E91">
      <w:pPr>
        <w:shd w:val="clear" w:color="auto" w:fill="FFFFFF"/>
        <w:spacing w:after="250" w:line="240" w:lineRule="atLeast"/>
      </w:pPr>
      <w:r w:rsidRPr="004C3E91">
        <w:t>11. Государственный контракт заключается на основе заказа государственного заказчика на постановку товаров, выполнение работ или оказание услуг для таких нужд:</w:t>
      </w:r>
      <w:r w:rsidRPr="004C3E91">
        <w:br/>
        <w:t xml:space="preserve">а) государственных </w:t>
      </w:r>
      <w:r w:rsidRPr="004C3E91">
        <w:br/>
        <w:t>б) частных</w:t>
      </w:r>
      <w:r w:rsidRPr="004C3E91">
        <w:br/>
        <w:t>в) фондовых</w:t>
      </w:r>
    </w:p>
    <w:p w:rsidR="00981CE0" w:rsidRPr="004C3E91" w:rsidRDefault="00981CE0" w:rsidP="004C3E91">
      <w:pPr>
        <w:shd w:val="clear" w:color="auto" w:fill="FFFFFF"/>
        <w:spacing w:after="250" w:line="240" w:lineRule="atLeast"/>
      </w:pPr>
      <w:r w:rsidRPr="004C3E91">
        <w:t>12. Предоставление государственных кредитов иностранным государствам, их юридическим лицам и международным организациям является прерогативой РФ, так ли это:</w:t>
      </w:r>
      <w:r w:rsidRPr="004C3E91">
        <w:br/>
        <w:t>а) нет</w:t>
      </w:r>
      <w:r w:rsidRPr="004C3E91">
        <w:br/>
        <w:t xml:space="preserve">б) да </w:t>
      </w:r>
      <w:r w:rsidRPr="004C3E91">
        <w:br/>
        <w:t>в) отчасти</w:t>
      </w:r>
    </w:p>
    <w:p w:rsidR="00981CE0" w:rsidRPr="004C3E91" w:rsidRDefault="00981CE0" w:rsidP="004C3E91">
      <w:pPr>
        <w:shd w:val="clear" w:color="auto" w:fill="FFFFFF"/>
        <w:spacing w:after="250" w:line="240" w:lineRule="atLeast"/>
      </w:pPr>
      <w:r w:rsidRPr="004C3E91">
        <w:t>13. Понятия контроля и контрольной функции идентичны, так ли это:</w:t>
      </w:r>
      <w:r w:rsidRPr="004C3E91">
        <w:br/>
        <w:t xml:space="preserve">а) нет </w:t>
      </w:r>
      <w:r w:rsidRPr="004C3E91">
        <w:br/>
        <w:t>б) да</w:t>
      </w:r>
      <w:r w:rsidRPr="004C3E91">
        <w:br/>
        <w:t>в) отчасти</w:t>
      </w:r>
    </w:p>
    <w:p w:rsidR="00981CE0" w:rsidRPr="004C3E91" w:rsidRDefault="00981CE0" w:rsidP="004C3E91">
      <w:pPr>
        <w:shd w:val="clear" w:color="auto" w:fill="FFFFFF"/>
        <w:spacing w:after="250" w:line="240" w:lineRule="atLeast"/>
      </w:pPr>
      <w:r w:rsidRPr="004C3E91">
        <w:t>14. Доходы от сдачи в аренду имущества, находящегося в государственной и муниципальной собственности включают:</w:t>
      </w:r>
      <w:r w:rsidRPr="004C3E91">
        <w:br/>
        <w:t>а) дивиденды по акциям и доходы от долей, паев, находящихся в муниципальной собственности</w:t>
      </w:r>
      <w:r w:rsidRPr="004C3E91">
        <w:br/>
        <w:t>б) доходы от использования федерального имущества, расположенного за пределами территории РФ, получаемые нерезидентами за рубежом</w:t>
      </w:r>
      <w:r w:rsidRPr="004C3E91">
        <w:br/>
        <w:t xml:space="preserve">в) арендную плату и поступления от продажи права на заключение договоров аренды за земли сельских поселений до разграничения государственной собственности на землю </w:t>
      </w:r>
    </w:p>
    <w:p w:rsidR="00981CE0" w:rsidRPr="004C3E91" w:rsidRDefault="00981CE0" w:rsidP="004C3E91">
      <w:pPr>
        <w:shd w:val="clear" w:color="auto" w:fill="FFFFFF"/>
        <w:spacing w:after="250" w:line="240" w:lineRule="atLeast"/>
      </w:pPr>
      <w:r w:rsidRPr="004C3E91">
        <w:t>15. Штрафы, санкции, возмещение ущерба включают:</w:t>
      </w:r>
      <w:r w:rsidRPr="004C3E91">
        <w:br/>
        <w:t xml:space="preserve">а) денежные взыскания (штрафы) за нарушение законодательства о государственном регулировании цен (тарифов), зачисляемые в федеральный бюджет </w:t>
      </w:r>
      <w:r w:rsidRPr="004C3E91">
        <w:br/>
        <w:t>б) платежи, взимаемые муниципальными организациями за выполнение определенных функций</w:t>
      </w:r>
      <w:r w:rsidRPr="004C3E91">
        <w:br/>
        <w:t>в) средства местных бюджетов от распоряжения и реализации конфискованного и иного имущества, обращенного в доход государства</w:t>
      </w:r>
    </w:p>
    <w:p w:rsidR="00981CE0" w:rsidRPr="004C3E91" w:rsidRDefault="00981CE0" w:rsidP="004C3E91">
      <w:pPr>
        <w:shd w:val="clear" w:color="auto" w:fill="FFFFFF"/>
        <w:spacing w:after="250" w:line="240" w:lineRule="atLeast"/>
      </w:pPr>
      <w:r w:rsidRPr="004C3E91">
        <w:t>16. Банки и иные финансово-кредитные учреждения выступают в качестве субъектов такой ответственности:</w:t>
      </w:r>
      <w:r w:rsidRPr="004C3E91">
        <w:br/>
        <w:t>а) частной</w:t>
      </w:r>
      <w:r w:rsidRPr="004C3E91">
        <w:br/>
      </w:r>
      <w:r w:rsidRPr="004C3E91">
        <w:lastRenderedPageBreak/>
        <w:t xml:space="preserve">б) бюджетно-правовой </w:t>
      </w:r>
      <w:r w:rsidRPr="004C3E91">
        <w:br/>
        <w:t>в) физической</w:t>
      </w:r>
    </w:p>
    <w:p w:rsidR="00981CE0" w:rsidRPr="004C3E91" w:rsidRDefault="00981CE0" w:rsidP="004C3E91">
      <w:pPr>
        <w:shd w:val="clear" w:color="auto" w:fill="FFFFFF"/>
        <w:spacing w:after="250" w:line="240" w:lineRule="atLeast"/>
      </w:pPr>
      <w:r w:rsidRPr="004C3E91">
        <w:t>17. Рублевые кредиты предоставляются другим государствам, так ли это:</w:t>
      </w:r>
      <w:r w:rsidRPr="004C3E91">
        <w:br/>
        <w:t>а) да</w:t>
      </w:r>
      <w:r w:rsidRPr="004C3E91">
        <w:br/>
        <w:t>б) только союзным странам</w:t>
      </w:r>
      <w:r w:rsidRPr="004C3E91">
        <w:br/>
        <w:t xml:space="preserve">в) нет </w:t>
      </w:r>
    </w:p>
    <w:p w:rsidR="00981CE0" w:rsidRPr="004C3E91" w:rsidRDefault="00981CE0" w:rsidP="004C3E91">
      <w:pPr>
        <w:shd w:val="clear" w:color="auto" w:fill="FFFFFF"/>
        <w:spacing w:after="250" w:line="240" w:lineRule="atLeast"/>
      </w:pPr>
      <w:r w:rsidRPr="004C3E91">
        <w:t>18. Представительные органы местного самоуправления для осуществления контроля формируют такие контрольные органы:</w:t>
      </w:r>
      <w:r w:rsidRPr="004C3E91">
        <w:br/>
        <w:t>а) частные</w:t>
      </w:r>
      <w:r w:rsidRPr="004C3E91">
        <w:br/>
        <w:t xml:space="preserve">б) собственные </w:t>
      </w:r>
      <w:r w:rsidRPr="004C3E91">
        <w:br/>
        <w:t>в) заимствованные</w:t>
      </w:r>
    </w:p>
    <w:p w:rsidR="00981CE0" w:rsidRPr="004C3E91" w:rsidRDefault="00981CE0" w:rsidP="004C3E91">
      <w:pPr>
        <w:shd w:val="clear" w:color="auto" w:fill="FFFFFF"/>
        <w:spacing w:after="250" w:line="240" w:lineRule="atLeast"/>
      </w:pPr>
      <w:r w:rsidRPr="004C3E91">
        <w:t>19. Бюджетно-правовой ответственности может применяться к субъектам, которые не совершали таких правонарушений:</w:t>
      </w:r>
      <w:r w:rsidRPr="004C3E91">
        <w:br/>
        <w:t>а) заимствованных</w:t>
      </w:r>
      <w:r w:rsidRPr="004C3E91">
        <w:br/>
        <w:t>б) социальных</w:t>
      </w:r>
      <w:r w:rsidRPr="004C3E91">
        <w:br/>
        <w:t xml:space="preserve">в) бюджетных </w:t>
      </w:r>
    </w:p>
    <w:p w:rsidR="00981CE0" w:rsidRPr="004C3E91" w:rsidRDefault="00981CE0" w:rsidP="004C3E91">
      <w:pPr>
        <w:shd w:val="clear" w:color="auto" w:fill="FFFFFF"/>
        <w:spacing w:after="250" w:line="240" w:lineRule="atLeast"/>
      </w:pPr>
      <w:r w:rsidRPr="004C3E91">
        <w:t>20. В соответствии с Конституцией РФ общие принципы налогообложения и сборов должны быть установлены:</w:t>
      </w:r>
      <w:r w:rsidRPr="004C3E91">
        <w:br/>
        <w:t>а) Налоговым кодексом РФ</w:t>
      </w:r>
      <w:r w:rsidRPr="004C3E91">
        <w:br/>
        <w:t xml:space="preserve">б) Федеральным законом РФ </w:t>
      </w:r>
      <w:r w:rsidRPr="004C3E91">
        <w:br/>
        <w:t>в) Президентом РФ</w:t>
      </w:r>
    </w:p>
    <w:p w:rsidR="00981CE0" w:rsidRDefault="00981CE0" w:rsidP="00B91DFF">
      <w:pPr>
        <w:widowControl w:val="0"/>
        <w:autoSpaceDE w:val="0"/>
        <w:autoSpaceDN w:val="0"/>
        <w:adjustRightInd w:val="0"/>
        <w:ind w:firstLine="709"/>
        <w:jc w:val="both"/>
        <w:rPr>
          <w:b/>
        </w:rPr>
      </w:pPr>
    </w:p>
    <w:p w:rsidR="00981CE0" w:rsidRPr="00DC11F5" w:rsidRDefault="00981CE0" w:rsidP="002D3B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1CE0" w:rsidRPr="000F0F00" w:rsidRDefault="00981CE0" w:rsidP="002D3B4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1CE0" w:rsidRPr="00DC11F5" w:rsidRDefault="00981CE0" w:rsidP="002D3B4A">
      <w:pPr>
        <w:widowControl w:val="0"/>
        <w:autoSpaceDE w:val="0"/>
        <w:autoSpaceDN w:val="0"/>
        <w:adjustRightInd w:val="0"/>
        <w:ind w:firstLine="708"/>
        <w:rPr>
          <w:b/>
          <w:bCs/>
          <w:i/>
          <w:iCs/>
          <w:highlight w:val="white"/>
        </w:rPr>
      </w:pPr>
    </w:p>
    <w:p w:rsidR="00981CE0" w:rsidRPr="00DC11F5" w:rsidRDefault="00981CE0" w:rsidP="00D00133">
      <w:pPr>
        <w:widowControl w:val="0"/>
        <w:autoSpaceDE w:val="0"/>
        <w:autoSpaceDN w:val="0"/>
        <w:adjustRightInd w:val="0"/>
        <w:ind w:firstLine="708"/>
        <w:rPr>
          <w:b/>
          <w:bCs/>
          <w:i/>
          <w:iCs/>
          <w:highlight w:val="white"/>
        </w:rPr>
      </w:pPr>
    </w:p>
    <w:p w:rsidR="00981CE0" w:rsidRDefault="00981C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81CE0" w:rsidRPr="00DC11F5" w:rsidRDefault="00981CE0" w:rsidP="00802F71">
      <w:pPr>
        <w:autoSpaceDE w:val="0"/>
        <w:autoSpaceDN w:val="0"/>
        <w:adjustRightInd w:val="0"/>
        <w:ind w:left="708"/>
        <w:jc w:val="both"/>
        <w:rPr>
          <w:b/>
          <w:bCs/>
          <w:i/>
          <w:iCs/>
        </w:rPr>
      </w:pPr>
    </w:p>
    <w:p w:rsidR="00981CE0" w:rsidRDefault="00981CE0" w:rsidP="00D00133">
      <w:pPr>
        <w:autoSpaceDE w:val="0"/>
        <w:autoSpaceDN w:val="0"/>
        <w:adjustRightInd w:val="0"/>
        <w:ind w:left="720"/>
        <w:rPr>
          <w:b/>
          <w:iCs/>
        </w:rPr>
      </w:pPr>
      <w:r w:rsidRPr="00DC11F5">
        <w:rPr>
          <w:b/>
          <w:iCs/>
        </w:rPr>
        <w:t>7.1. Основная учебная литература:</w:t>
      </w:r>
    </w:p>
    <w:p w:rsidR="00981CE0" w:rsidRDefault="00981CE0" w:rsidP="0013497C">
      <w:pPr>
        <w:ind w:firstLine="360"/>
        <w:jc w:val="both"/>
        <w:rPr>
          <w:b/>
          <w:iCs/>
        </w:rPr>
      </w:pPr>
    </w:p>
    <w:p w:rsidR="00981CE0" w:rsidRPr="009679FA" w:rsidRDefault="00981CE0" w:rsidP="00DC49DC">
      <w:pPr>
        <w:ind w:firstLine="709"/>
        <w:jc w:val="both"/>
        <w:rPr>
          <w:shd w:val="clear" w:color="auto" w:fill="FCFCFC"/>
        </w:rPr>
      </w:pPr>
      <w:r w:rsidRPr="009679FA">
        <w:rPr>
          <w:shd w:val="clear" w:color="auto" w:fill="FCFCFC"/>
        </w:rPr>
        <w:t>1.Подъяблонская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Подъяблонская Л.М., Подъяблонская Е.П.— Электрон. текстовые данные.— М.: ЮНИТИ-</w:t>
      </w:r>
      <w:r w:rsidRPr="009679FA">
        <w:rPr>
          <w:shd w:val="clear" w:color="auto" w:fill="FCFCFC"/>
        </w:rPr>
        <w:lastRenderedPageBreak/>
        <w:t>ДАНА, 2015.— 303 c.— Режим доступа: http://www.iprbookshop.ru/34446.html.— ЭБС «IPRbooks»</w:t>
      </w:r>
    </w:p>
    <w:p w:rsidR="00981CE0" w:rsidRPr="009679FA" w:rsidRDefault="00981CE0" w:rsidP="00DC49DC">
      <w:pPr>
        <w:ind w:firstLine="709"/>
        <w:jc w:val="both"/>
        <w:rPr>
          <w:shd w:val="clear" w:color="auto" w:fill="FFFFFF"/>
        </w:rPr>
      </w:pPr>
      <w:r w:rsidRPr="009679FA">
        <w:rPr>
          <w:shd w:val="clear" w:color="auto" w:fill="FCFCFC"/>
        </w:rPr>
        <w:t>2.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«IPRbooks»</w:t>
      </w:r>
    </w:p>
    <w:p w:rsidR="00981CE0" w:rsidRPr="009679FA" w:rsidRDefault="00981CE0" w:rsidP="00DC49DC">
      <w:pPr>
        <w:ind w:firstLine="709"/>
        <w:jc w:val="both"/>
        <w:rPr>
          <w:spacing w:val="-1"/>
          <w:highlight w:val="yellow"/>
        </w:rPr>
      </w:pPr>
      <w:r w:rsidRPr="009679FA">
        <w:rPr>
          <w:spacing w:val="-1"/>
        </w:rPr>
        <w:t>3.</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«IPRbooks»</w:t>
      </w:r>
    </w:p>
    <w:p w:rsidR="00981CE0" w:rsidRPr="009679FA" w:rsidRDefault="00981CE0" w:rsidP="00DC49DC">
      <w:pPr>
        <w:ind w:firstLine="709"/>
        <w:jc w:val="both"/>
        <w:rPr>
          <w:shd w:val="clear" w:color="auto" w:fill="FFFFFF"/>
        </w:rPr>
      </w:pPr>
      <w:r w:rsidRPr="009679FA">
        <w:t xml:space="preserve">1. Кациель, С.А. Экономика. [Электронный ресурс]: учебное пособие / С.А. Кациель.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r w:rsidRPr="009679FA">
        <w:rPr>
          <w:shd w:val="clear" w:color="auto" w:fill="FFFFFF"/>
        </w:rPr>
        <w:t>ЭБС:http://www.iprbookshop.ru</w:t>
      </w:r>
    </w:p>
    <w:p w:rsidR="00981CE0" w:rsidRPr="009679FA" w:rsidRDefault="00981CE0" w:rsidP="00DC49DC">
      <w:pPr>
        <w:ind w:firstLine="709"/>
        <w:jc w:val="both"/>
        <w:rPr>
          <w:shd w:val="clear" w:color="auto" w:fill="FCFCFC"/>
        </w:rPr>
      </w:pPr>
      <w:r w:rsidRPr="009679FA">
        <w:rPr>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hyperlink r:id="rId6" w:history="1">
        <w:r w:rsidRPr="009679FA">
          <w:rPr>
            <w:rStyle w:val="a7"/>
            <w:shd w:val="clear" w:color="auto" w:fill="FCFCFC"/>
          </w:rPr>
          <w:t>http://www.iprbookshop.ru/52056</w:t>
        </w:r>
      </w:hyperlink>
      <w:r w:rsidRPr="009679FA">
        <w:rPr>
          <w:shd w:val="clear" w:color="auto" w:fill="FCFCFC"/>
        </w:rPr>
        <w:t>.</w:t>
      </w:r>
    </w:p>
    <w:p w:rsidR="00981CE0" w:rsidRPr="00DC11F5" w:rsidRDefault="00981CE0" w:rsidP="0013497C">
      <w:pPr>
        <w:autoSpaceDE w:val="0"/>
        <w:autoSpaceDN w:val="0"/>
        <w:adjustRightInd w:val="0"/>
        <w:ind w:firstLine="426"/>
        <w:jc w:val="both"/>
        <w:rPr>
          <w:b/>
          <w:iCs/>
        </w:rPr>
      </w:pPr>
    </w:p>
    <w:p w:rsidR="00981CE0" w:rsidRPr="00BE57FE" w:rsidRDefault="00981CE0" w:rsidP="00127183">
      <w:pPr>
        <w:pStyle w:val="a4"/>
        <w:numPr>
          <w:ilvl w:val="1"/>
          <w:numId w:val="15"/>
        </w:numPr>
        <w:rPr>
          <w:b/>
          <w:iCs/>
        </w:rPr>
      </w:pPr>
      <w:r w:rsidRPr="00BE57FE">
        <w:rPr>
          <w:b/>
          <w:iCs/>
        </w:rPr>
        <w:t>Дополнительная учебная литература:</w:t>
      </w:r>
    </w:p>
    <w:p w:rsidR="00981CE0" w:rsidRPr="009679FA" w:rsidRDefault="00981CE0" w:rsidP="00DC49DC">
      <w:pPr>
        <w:ind w:left="360"/>
        <w:jc w:val="both"/>
        <w:rPr>
          <w:shd w:val="clear" w:color="auto" w:fill="FFFFFF"/>
        </w:rPr>
      </w:pPr>
      <w:r w:rsidRPr="009679FA">
        <w:rPr>
          <w:shd w:val="clear" w:color="auto" w:fill="FCFCFC"/>
        </w:rPr>
        <w:t>1.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9679FA">
        <w:rPr>
          <w:shd w:val="clear" w:color="auto" w:fill="FFFFFF"/>
        </w:rPr>
        <w:t>ЭБС</w:t>
      </w:r>
      <w:r w:rsidRPr="009679FA">
        <w:rPr>
          <w:shd w:val="clear" w:color="auto" w:fill="FCFCFC"/>
        </w:rPr>
        <w:t xml:space="preserve"> http://www.iprbookshop.ru/55898.</w:t>
      </w:r>
    </w:p>
    <w:p w:rsidR="00981CE0" w:rsidRPr="009679FA" w:rsidRDefault="00981CE0" w:rsidP="00DC49DC">
      <w:pPr>
        <w:tabs>
          <w:tab w:val="left" w:pos="1560"/>
        </w:tabs>
        <w:ind w:left="360"/>
        <w:jc w:val="both"/>
        <w:rPr>
          <w:shd w:val="clear" w:color="auto" w:fill="FFFFFF"/>
        </w:rPr>
      </w:pPr>
      <w:r w:rsidRPr="009679FA">
        <w:t xml:space="preserve">2.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9679FA">
        <w:rPr>
          <w:spacing w:val="-1"/>
          <w:lang w:val="en-US"/>
        </w:rPr>
        <w:t>ISBN</w:t>
      </w:r>
      <w:r w:rsidRPr="009679FA">
        <w:t xml:space="preserve"> 978-5-238-01920-8. Режим доступа: </w:t>
      </w:r>
      <w:r w:rsidRPr="009679FA">
        <w:rPr>
          <w:shd w:val="clear" w:color="auto" w:fill="FFFFFF"/>
        </w:rPr>
        <w:t>ЭБС:http://www.iprbookshop.ru</w:t>
      </w:r>
    </w:p>
    <w:p w:rsidR="00981CE0" w:rsidRPr="009679FA" w:rsidRDefault="00981CE0" w:rsidP="00DC49DC">
      <w:pPr>
        <w:ind w:left="360"/>
        <w:jc w:val="both"/>
        <w:rPr>
          <w:shd w:val="clear" w:color="auto" w:fill="FFFFFF"/>
        </w:rPr>
      </w:pPr>
      <w:r w:rsidRPr="009679FA">
        <w:rPr>
          <w:spacing w:val="-1"/>
        </w:rPr>
        <w:t>3. Софина, Т.Н. Экономика.</w:t>
      </w:r>
      <w:r w:rsidRPr="009679FA">
        <w:t xml:space="preserve"> Часть 2.[Электронный ресурс]: учебное пособие / Т.Н. Софина. – М.: Всероссийский государственный университет юстиции, 2014. – 128 с.</w:t>
      </w:r>
      <w:r w:rsidRPr="009679FA">
        <w:rPr>
          <w:spacing w:val="-1"/>
          <w:lang w:val="en-US"/>
        </w:rPr>
        <w:t>ISBN</w:t>
      </w:r>
      <w:r w:rsidRPr="009679FA">
        <w:rPr>
          <w:spacing w:val="-1"/>
        </w:rPr>
        <w:t xml:space="preserve"> 978-5-00094-061-7. </w:t>
      </w:r>
      <w:r w:rsidRPr="009679FA">
        <w:t xml:space="preserve">  - Режим доступа:</w:t>
      </w:r>
      <w:r w:rsidRPr="009679FA">
        <w:rPr>
          <w:shd w:val="clear" w:color="auto" w:fill="FFFFFF"/>
        </w:rPr>
        <w:t xml:space="preserve"> ЭБС:http://www.iprbookshop.ru</w:t>
      </w:r>
    </w:p>
    <w:p w:rsidR="00981CE0" w:rsidRPr="00DC11F5" w:rsidRDefault="00981CE0" w:rsidP="004B0DB4">
      <w:pPr>
        <w:autoSpaceDE w:val="0"/>
        <w:autoSpaceDN w:val="0"/>
        <w:adjustRightInd w:val="0"/>
        <w:ind w:left="1069"/>
        <w:rPr>
          <w:b/>
          <w:iCs/>
        </w:rPr>
      </w:pPr>
    </w:p>
    <w:p w:rsidR="00981CE0" w:rsidRPr="00DC11F5" w:rsidRDefault="00981CE0" w:rsidP="004B0DB4">
      <w:pPr>
        <w:autoSpaceDE w:val="0"/>
        <w:autoSpaceDN w:val="0"/>
        <w:adjustRightInd w:val="0"/>
        <w:ind w:left="1069"/>
        <w:rPr>
          <w:b/>
          <w:iCs/>
        </w:rPr>
      </w:pPr>
    </w:p>
    <w:p w:rsidR="00981CE0" w:rsidRPr="00DC11F5" w:rsidRDefault="00981C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81CE0" w:rsidRPr="00DC11F5" w:rsidRDefault="00981CE0" w:rsidP="00896A13">
      <w:pPr>
        <w:tabs>
          <w:tab w:val="left" w:pos="1701"/>
        </w:tabs>
        <w:autoSpaceDE w:val="0"/>
        <w:autoSpaceDN w:val="0"/>
        <w:adjustRightInd w:val="0"/>
        <w:ind w:left="851" w:hanging="142"/>
        <w:rPr>
          <w:b/>
          <w:iCs/>
        </w:rPr>
      </w:pPr>
    </w:p>
    <w:p w:rsidR="00981CE0" w:rsidRPr="000B66F0" w:rsidRDefault="00981CE0" w:rsidP="00127183">
      <w:pPr>
        <w:numPr>
          <w:ilvl w:val="0"/>
          <w:numId w:val="12"/>
        </w:numPr>
        <w:shd w:val="clear" w:color="auto" w:fill="FFFFFF"/>
        <w:jc w:val="both"/>
      </w:pPr>
      <w:r w:rsidRPr="005D168A">
        <w:t>Журнал «Актуальные вопросы современной экономики» ISSN: 2311-4320</w:t>
      </w:r>
    </w:p>
    <w:p w:rsidR="00981CE0" w:rsidRPr="00707077" w:rsidRDefault="00601330" w:rsidP="00127183">
      <w:pPr>
        <w:numPr>
          <w:ilvl w:val="0"/>
          <w:numId w:val="12"/>
        </w:numPr>
        <w:shd w:val="clear" w:color="auto" w:fill="FFFFFF"/>
        <w:jc w:val="both"/>
      </w:pPr>
      <w:hyperlink r:id="rId7" w:tgtFrame="_blank" w:history="1">
        <w:hyperlink r:id="rId8" w:tgtFrame="_blank" w:history="1">
          <w:r w:rsidR="00981CE0" w:rsidRPr="005D168A">
            <w:t>Вестник Пермского университета. Серия Экономика</w:t>
          </w:r>
        </w:hyperlink>
        <w:r w:rsidR="00981CE0" w:rsidRPr="005D168A">
          <w:t xml:space="preserve">. </w:t>
        </w:r>
      </w:hyperlink>
      <w:r w:rsidR="00981CE0" w:rsidRPr="005D168A">
        <w:t>ISSN: 1994-9960</w:t>
      </w:r>
    </w:p>
    <w:p w:rsidR="00981CE0" w:rsidRPr="000B66F0" w:rsidRDefault="00601330" w:rsidP="00127183">
      <w:pPr>
        <w:numPr>
          <w:ilvl w:val="0"/>
          <w:numId w:val="12"/>
        </w:numPr>
        <w:shd w:val="clear" w:color="auto" w:fill="FFFFFF"/>
        <w:jc w:val="both"/>
      </w:pPr>
      <w:hyperlink r:id="rId9" w:tgtFrame="_blank" w:history="1">
        <w:r w:rsidR="00981CE0" w:rsidRPr="005D168A">
          <w:t>Вестник Сибирского института бизнеса и информационных технологий</w:t>
        </w:r>
      </w:hyperlink>
      <w:r w:rsidR="00981CE0" w:rsidRPr="000B66F0">
        <w:t xml:space="preserve">. ISSN: </w:t>
      </w:r>
      <w:r w:rsidR="00981CE0" w:rsidRPr="005D168A">
        <w:t>2225-8264</w:t>
      </w:r>
    </w:p>
    <w:p w:rsidR="00981CE0" w:rsidRPr="00DC11F5" w:rsidRDefault="00981CE0" w:rsidP="0011664E">
      <w:pPr>
        <w:autoSpaceDE w:val="0"/>
        <w:autoSpaceDN w:val="0"/>
        <w:adjustRightInd w:val="0"/>
        <w:rPr>
          <w:b/>
          <w:bCs/>
        </w:rPr>
      </w:pPr>
    </w:p>
    <w:p w:rsidR="00981CE0" w:rsidRPr="00DC11F5" w:rsidRDefault="00981C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1CE0" w:rsidRDefault="00601330" w:rsidP="003F18DB">
      <w:pPr>
        <w:widowControl w:val="0"/>
        <w:autoSpaceDE w:val="0"/>
        <w:autoSpaceDN w:val="0"/>
        <w:adjustRightInd w:val="0"/>
        <w:jc w:val="both"/>
        <w:rPr>
          <w:shd w:val="clear" w:color="auto" w:fill="FFFFFF"/>
        </w:rPr>
      </w:pPr>
      <w:hyperlink r:id="rId10" w:history="1">
        <w:r w:rsidR="00981CE0" w:rsidRPr="00DC11F5">
          <w:rPr>
            <w:rStyle w:val="a7"/>
            <w:shd w:val="clear" w:color="auto" w:fill="FFFFFF"/>
          </w:rPr>
          <w:t>www.iprbookshop.ru</w:t>
        </w:r>
      </w:hyperlink>
      <w:r w:rsidR="00981CE0" w:rsidRPr="00DC11F5">
        <w:rPr>
          <w:shd w:val="clear" w:color="auto" w:fill="FFFFFF"/>
        </w:rPr>
        <w:t xml:space="preserve">  - электронно-библиотечная система</w:t>
      </w:r>
    </w:p>
    <w:p w:rsidR="00981CE0" w:rsidRPr="001E1177" w:rsidRDefault="00981CE0" w:rsidP="00AA068D">
      <w:pPr>
        <w:widowControl w:val="0"/>
        <w:tabs>
          <w:tab w:val="left" w:pos="851"/>
        </w:tabs>
        <w:jc w:val="both"/>
        <w:rPr>
          <w:lang w:val="uk-UA"/>
        </w:rPr>
      </w:pPr>
      <w:r w:rsidRPr="005D168A">
        <w:rPr>
          <w:lang w:val="uk-UA"/>
        </w:rPr>
        <w:t xml:space="preserve">www. </w:t>
      </w:r>
      <w:hyperlink r:id="rId11" w:tgtFrame="_blank" w:history="1">
        <w:r w:rsidRPr="005D168A">
          <w:rPr>
            <w:lang w:val="uk-UA"/>
          </w:rPr>
          <w:t>minfin.gov.ru</w:t>
        </w:r>
      </w:hyperlink>
      <w:r w:rsidRPr="005D168A">
        <w:rPr>
          <w:lang w:val="uk-UA"/>
        </w:rPr>
        <w:t xml:space="preserve"> - Министерство финансов Российской Федерации </w:t>
      </w:r>
    </w:p>
    <w:p w:rsidR="00981CE0" w:rsidRPr="001E1177" w:rsidRDefault="00981CE0"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981CE0" w:rsidRPr="00DC11F5" w:rsidRDefault="00981CE0" w:rsidP="00D00133">
      <w:pPr>
        <w:autoSpaceDE w:val="0"/>
        <w:autoSpaceDN w:val="0"/>
        <w:adjustRightInd w:val="0"/>
        <w:ind w:left="720"/>
        <w:rPr>
          <w:b/>
          <w:bCs/>
          <w:i/>
          <w:iCs/>
        </w:rPr>
      </w:pPr>
    </w:p>
    <w:p w:rsidR="00981CE0" w:rsidRPr="00DC11F5" w:rsidRDefault="00981C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81CE0" w:rsidRPr="00DC11F5" w:rsidRDefault="00981CE0"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981CE0" w:rsidRPr="00DC11F5" w:rsidRDefault="00981C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81CE0" w:rsidRPr="00DC11F5" w:rsidRDefault="00981C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1CE0" w:rsidRPr="00DC11F5" w:rsidRDefault="00981C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1CE0" w:rsidRPr="00DC11F5" w:rsidRDefault="00981C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1CE0" w:rsidRPr="00DC11F5" w:rsidRDefault="00981C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1CE0" w:rsidRPr="00DC11F5" w:rsidRDefault="00981C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1CE0" w:rsidRPr="00DC11F5" w:rsidRDefault="00981C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81CE0" w:rsidRPr="00DC11F5" w:rsidRDefault="00981CE0" w:rsidP="00D00133">
      <w:pPr>
        <w:autoSpaceDE w:val="0"/>
        <w:autoSpaceDN w:val="0"/>
        <w:adjustRightInd w:val="0"/>
        <w:jc w:val="both"/>
      </w:pPr>
    </w:p>
    <w:p w:rsidR="00981CE0" w:rsidRPr="00DC11F5" w:rsidRDefault="00981C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1CE0" w:rsidRPr="00DC11F5" w:rsidRDefault="00981CE0" w:rsidP="00292248">
      <w:pPr>
        <w:autoSpaceDE w:val="0"/>
        <w:autoSpaceDN w:val="0"/>
        <w:adjustRightInd w:val="0"/>
        <w:jc w:val="both"/>
        <w:rPr>
          <w:b/>
          <w:bCs/>
          <w:i/>
          <w:iCs/>
        </w:rPr>
      </w:pPr>
    </w:p>
    <w:p w:rsidR="00981CE0" w:rsidRPr="002D3B4A" w:rsidRDefault="00981CE0" w:rsidP="00292248">
      <w:pPr>
        <w:autoSpaceDE w:val="0"/>
        <w:autoSpaceDN w:val="0"/>
        <w:adjustRightInd w:val="0"/>
        <w:jc w:val="both"/>
        <w:rPr>
          <w:b/>
          <w:bCs/>
          <w:i/>
          <w:iCs/>
        </w:rPr>
      </w:pPr>
      <w:r w:rsidRPr="002D3B4A">
        <w:t>1.</w:t>
      </w:r>
      <w:r w:rsidRPr="00DC11F5">
        <w:t>Операционнаясистема</w:t>
      </w:r>
      <w:r w:rsidRPr="002D3B4A">
        <w:t xml:space="preserve"> </w:t>
      </w:r>
      <w:r w:rsidRPr="00DC11F5">
        <w:rPr>
          <w:lang w:val="en-US"/>
        </w:rPr>
        <w:t>Microsoft</w:t>
      </w:r>
      <w:r w:rsidRPr="002D3B4A">
        <w:t xml:space="preserve"> </w:t>
      </w:r>
      <w:r w:rsidRPr="00DC11F5">
        <w:rPr>
          <w:lang w:val="en-US"/>
        </w:rPr>
        <w:t>Windows</w:t>
      </w:r>
    </w:p>
    <w:p w:rsidR="00981CE0" w:rsidRPr="002D3B4A" w:rsidRDefault="00981CE0" w:rsidP="00292248">
      <w:pPr>
        <w:autoSpaceDE w:val="0"/>
        <w:autoSpaceDN w:val="0"/>
        <w:adjustRightInd w:val="0"/>
        <w:jc w:val="both"/>
      </w:pPr>
      <w:r w:rsidRPr="002D3B4A">
        <w:t>2.</w:t>
      </w:r>
      <w:r w:rsidRPr="00DC11F5">
        <w:rPr>
          <w:lang w:val="en-US"/>
        </w:rPr>
        <w:t>Microsoft</w:t>
      </w:r>
      <w:r w:rsidRPr="002D3B4A">
        <w:t xml:space="preserve"> </w:t>
      </w:r>
      <w:r w:rsidRPr="00DC11F5">
        <w:rPr>
          <w:lang w:val="en-US"/>
        </w:rPr>
        <w:t>Office</w:t>
      </w:r>
      <w:r w:rsidRPr="002D3B4A">
        <w:t xml:space="preserve"> 2010-2016</w:t>
      </w:r>
    </w:p>
    <w:p w:rsidR="00981CE0" w:rsidRPr="002D3B4A" w:rsidRDefault="00981CE0" w:rsidP="00292248">
      <w:pPr>
        <w:autoSpaceDE w:val="0"/>
        <w:autoSpaceDN w:val="0"/>
        <w:adjustRightInd w:val="0"/>
        <w:jc w:val="both"/>
      </w:pPr>
      <w:r w:rsidRPr="002D3B4A">
        <w:t>3.</w:t>
      </w:r>
      <w:r w:rsidRPr="00DC11F5">
        <w:t>Антивирус</w:t>
      </w:r>
      <w:r w:rsidRPr="002D3B4A">
        <w:t xml:space="preserve"> </w:t>
      </w:r>
      <w:r w:rsidRPr="00DC11F5">
        <w:rPr>
          <w:lang w:val="en-US"/>
        </w:rPr>
        <w:t>Kaspersky</w:t>
      </w:r>
      <w:r w:rsidRPr="002D3B4A">
        <w:t xml:space="preserve"> </w:t>
      </w:r>
      <w:r w:rsidRPr="00DC11F5">
        <w:rPr>
          <w:lang w:val="en-US"/>
        </w:rPr>
        <w:t>Endpoint</w:t>
      </w:r>
      <w:r w:rsidRPr="002D3B4A">
        <w:t xml:space="preserve"> </w:t>
      </w:r>
      <w:r w:rsidRPr="00DC11F5">
        <w:rPr>
          <w:lang w:val="en-US"/>
        </w:rPr>
        <w:t>Security</w:t>
      </w:r>
    </w:p>
    <w:p w:rsidR="00981CE0" w:rsidRPr="002D3B4A" w:rsidRDefault="00981CE0" w:rsidP="00292248">
      <w:pPr>
        <w:autoSpaceDE w:val="0"/>
        <w:autoSpaceDN w:val="0"/>
        <w:adjustRightInd w:val="0"/>
        <w:jc w:val="both"/>
      </w:pPr>
      <w:r w:rsidRPr="002D3B4A">
        <w:t>4.</w:t>
      </w:r>
      <w:r w:rsidRPr="00DC11F5">
        <w:t>Программадляработыс</w:t>
      </w:r>
      <w:r w:rsidRPr="00DC11F5">
        <w:rPr>
          <w:lang w:val="en-US"/>
        </w:rPr>
        <w:t>pdf</w:t>
      </w:r>
      <w:r w:rsidRPr="00DC11F5">
        <w:t>файлами</w:t>
      </w:r>
      <w:r w:rsidRPr="00DC11F5">
        <w:rPr>
          <w:lang w:val="en-US"/>
        </w:rPr>
        <w:t>AdobeReader</w:t>
      </w:r>
    </w:p>
    <w:p w:rsidR="00981CE0" w:rsidRPr="00310430" w:rsidRDefault="00981CE0" w:rsidP="00292248">
      <w:pPr>
        <w:autoSpaceDE w:val="0"/>
        <w:autoSpaceDN w:val="0"/>
        <w:adjustRightInd w:val="0"/>
        <w:jc w:val="both"/>
      </w:pPr>
      <w:r w:rsidRPr="00310430">
        <w:lastRenderedPageBreak/>
        <w:t>5.</w:t>
      </w:r>
      <w:r w:rsidRPr="00DC11F5">
        <w:t>Архиватор</w:t>
      </w:r>
      <w:r w:rsidRPr="00310430">
        <w:t xml:space="preserve"> 7-</w:t>
      </w:r>
      <w:r w:rsidRPr="00DC11F5">
        <w:rPr>
          <w:lang w:val="en-US"/>
        </w:rPr>
        <w:t>zip</w:t>
      </w:r>
    </w:p>
    <w:p w:rsidR="00981CE0" w:rsidRPr="00DC11F5" w:rsidRDefault="00981CE0" w:rsidP="00292248">
      <w:pPr>
        <w:autoSpaceDE w:val="0"/>
        <w:autoSpaceDN w:val="0"/>
        <w:adjustRightInd w:val="0"/>
        <w:jc w:val="both"/>
      </w:pPr>
      <w:r w:rsidRPr="00DC11F5">
        <w:t>6.Справочно-правовая система КонсультантПлюс</w:t>
      </w:r>
    </w:p>
    <w:p w:rsidR="00981CE0" w:rsidRPr="00DC11F5" w:rsidRDefault="00981CE0" w:rsidP="00292248">
      <w:pPr>
        <w:autoSpaceDE w:val="0"/>
        <w:autoSpaceDN w:val="0"/>
        <w:adjustRightInd w:val="0"/>
        <w:jc w:val="both"/>
        <w:rPr>
          <w:b/>
          <w:bCs/>
          <w:i/>
          <w:iCs/>
        </w:rPr>
      </w:pPr>
      <w:r w:rsidRPr="00DC11F5">
        <w:t>7.Справочно-правовая система Гарант</w:t>
      </w:r>
    </w:p>
    <w:p w:rsidR="00981CE0" w:rsidRDefault="00981CE0" w:rsidP="001258D3">
      <w:pPr>
        <w:autoSpaceDE w:val="0"/>
        <w:autoSpaceDN w:val="0"/>
        <w:adjustRightInd w:val="0"/>
        <w:ind w:left="360"/>
        <w:jc w:val="both"/>
        <w:rPr>
          <w:b/>
          <w:bCs/>
          <w:i/>
          <w:iCs/>
        </w:rPr>
      </w:pPr>
    </w:p>
    <w:p w:rsidR="00981CE0" w:rsidRPr="00DC11F5" w:rsidRDefault="00981C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81CE0" w:rsidRPr="00DC11F5" w:rsidRDefault="00981CE0" w:rsidP="00292248">
      <w:pPr>
        <w:ind w:left="720"/>
        <w:contextualSpacing/>
        <w:jc w:val="both"/>
      </w:pPr>
      <w:r w:rsidRPr="00DC11F5">
        <w:t>1.Проектор, ноутбук</w:t>
      </w:r>
    </w:p>
    <w:p w:rsidR="00981CE0" w:rsidRPr="00DC11F5" w:rsidRDefault="00981CE0" w:rsidP="00292248">
      <w:pPr>
        <w:ind w:left="720"/>
        <w:contextualSpacing/>
        <w:jc w:val="both"/>
      </w:pPr>
      <w:r w:rsidRPr="00DC11F5">
        <w:t xml:space="preserve">2.Проекционный экран </w:t>
      </w:r>
    </w:p>
    <w:p w:rsidR="00981CE0" w:rsidRPr="00DC11F5" w:rsidRDefault="00981CE0" w:rsidP="00292248">
      <w:pPr>
        <w:ind w:left="720"/>
        <w:contextualSpacing/>
        <w:jc w:val="both"/>
      </w:pPr>
      <w:r w:rsidRPr="00DC11F5">
        <w:t>3.Колонки</w:t>
      </w:r>
    </w:p>
    <w:p w:rsidR="00981CE0" w:rsidRPr="00DC11F5" w:rsidRDefault="00981CE0" w:rsidP="00292248">
      <w:pPr>
        <w:autoSpaceDE w:val="0"/>
        <w:autoSpaceDN w:val="0"/>
        <w:adjustRightInd w:val="0"/>
      </w:pPr>
    </w:p>
    <w:p w:rsidR="00981CE0" w:rsidRPr="00DC11F5" w:rsidRDefault="00981C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81CE0" w:rsidRPr="00DC11F5" w:rsidRDefault="00981C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1CE0" w:rsidRPr="00DC11F5" w:rsidRDefault="00981C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1CE0" w:rsidRPr="00DC11F5" w:rsidRDefault="00981CE0" w:rsidP="00034A75">
      <w:pPr>
        <w:tabs>
          <w:tab w:val="center" w:pos="4536"/>
          <w:tab w:val="right" w:pos="9072"/>
        </w:tabs>
        <w:ind w:firstLine="709"/>
        <w:jc w:val="both"/>
      </w:pPr>
    </w:p>
    <w:p w:rsidR="00981CE0" w:rsidRPr="00DC11F5" w:rsidRDefault="00981C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81CE0" w:rsidRPr="00DC11F5" w:rsidRDefault="00981C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81CE0" w:rsidRPr="00DC11F5" w:rsidRDefault="00981CE0" w:rsidP="00D00133">
      <w:pPr>
        <w:tabs>
          <w:tab w:val="center" w:pos="4536"/>
          <w:tab w:val="right" w:pos="9072"/>
        </w:tabs>
        <w:autoSpaceDE w:val="0"/>
        <w:autoSpaceDN w:val="0"/>
        <w:adjustRightInd w:val="0"/>
      </w:pPr>
      <w:r w:rsidRPr="00DC11F5">
        <w:t>- практические занятия;</w:t>
      </w:r>
    </w:p>
    <w:p w:rsidR="00981CE0" w:rsidRPr="00DC11F5" w:rsidRDefault="00981CE0" w:rsidP="00D00133">
      <w:pPr>
        <w:tabs>
          <w:tab w:val="center" w:pos="4536"/>
          <w:tab w:val="right" w:pos="9072"/>
        </w:tabs>
        <w:autoSpaceDE w:val="0"/>
        <w:autoSpaceDN w:val="0"/>
        <w:adjustRightInd w:val="0"/>
      </w:pPr>
      <w:r w:rsidRPr="00DC11F5">
        <w:t>- контрольные опросы;</w:t>
      </w:r>
    </w:p>
    <w:p w:rsidR="00981CE0" w:rsidRPr="00DC11F5" w:rsidRDefault="00981CE0" w:rsidP="00D00133">
      <w:pPr>
        <w:tabs>
          <w:tab w:val="center" w:pos="4536"/>
          <w:tab w:val="right" w:pos="9072"/>
        </w:tabs>
        <w:autoSpaceDE w:val="0"/>
        <w:autoSpaceDN w:val="0"/>
        <w:adjustRightInd w:val="0"/>
      </w:pPr>
      <w:r w:rsidRPr="00DC11F5">
        <w:t>- консультации;</w:t>
      </w:r>
    </w:p>
    <w:p w:rsidR="00981CE0" w:rsidRPr="00DC11F5" w:rsidRDefault="00981CE0" w:rsidP="00D00133">
      <w:pPr>
        <w:tabs>
          <w:tab w:val="center" w:pos="4536"/>
          <w:tab w:val="right" w:pos="9072"/>
        </w:tabs>
        <w:autoSpaceDE w:val="0"/>
        <w:autoSpaceDN w:val="0"/>
        <w:adjustRightInd w:val="0"/>
      </w:pPr>
      <w:r w:rsidRPr="00DC11F5">
        <w:t>- самостоятельная работа с учебной литературой;</w:t>
      </w:r>
    </w:p>
    <w:p w:rsidR="00981CE0" w:rsidRPr="003F4282" w:rsidRDefault="00981C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81CE0" w:rsidRPr="00DC11F5" w:rsidRDefault="00981C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81CE0" w:rsidRDefault="00981C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81CE0" w:rsidRPr="00DC11F5" w:rsidRDefault="00981CE0" w:rsidP="00D00133">
      <w:pPr>
        <w:tabs>
          <w:tab w:val="center" w:pos="4536"/>
          <w:tab w:val="right" w:pos="9072"/>
        </w:tabs>
        <w:autoSpaceDE w:val="0"/>
        <w:autoSpaceDN w:val="0"/>
        <w:adjustRightInd w:val="0"/>
        <w:rPr>
          <w:i/>
          <w:iCs/>
        </w:rPr>
      </w:pPr>
      <w:r w:rsidRPr="00DC11F5">
        <w:rPr>
          <w:i/>
          <w:iCs/>
        </w:rPr>
        <w:t>- дискуссия;</w:t>
      </w:r>
    </w:p>
    <w:p w:rsidR="00981CE0" w:rsidRPr="00DC11F5" w:rsidRDefault="00981CE0" w:rsidP="00012460">
      <w:pPr>
        <w:tabs>
          <w:tab w:val="center" w:pos="4536"/>
          <w:tab w:val="right" w:pos="9072"/>
        </w:tabs>
        <w:autoSpaceDE w:val="0"/>
        <w:autoSpaceDN w:val="0"/>
        <w:adjustRightInd w:val="0"/>
        <w:rPr>
          <w:i/>
          <w:iCs/>
        </w:rPr>
      </w:pPr>
      <w:r w:rsidRPr="00DC11F5">
        <w:rPr>
          <w:i/>
          <w:iCs/>
        </w:rPr>
        <w:t>- анализ конкретных ситуаций</w:t>
      </w:r>
      <w:r>
        <w:rPr>
          <w:i/>
          <w:iCs/>
        </w:rPr>
        <w:t>;</w:t>
      </w:r>
    </w:p>
    <w:p w:rsidR="00981CE0" w:rsidRPr="00DC11F5" w:rsidRDefault="00981C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81CE0" w:rsidRPr="00DC11F5" w:rsidRDefault="00981CE0"/>
    <w:p w:rsidR="00981CE0" w:rsidRPr="00DC11F5"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Pr="00DC11F5" w:rsidRDefault="00981CE0" w:rsidP="00FC3B95">
      <w:pPr>
        <w:autoSpaceDE w:val="0"/>
        <w:autoSpaceDN w:val="0"/>
        <w:adjustRightInd w:val="0"/>
        <w:jc w:val="right"/>
      </w:pPr>
      <w:r w:rsidRPr="00DC11F5">
        <w:t xml:space="preserve">Приложение </w:t>
      </w: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pP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rPr>
          <w:b/>
          <w:bCs/>
        </w:rPr>
      </w:pPr>
      <w:r w:rsidRPr="00DC11F5">
        <w:rPr>
          <w:b/>
          <w:bCs/>
        </w:rPr>
        <w:t xml:space="preserve">ФОНД ОЦЕНОЧНЫХ СРЕДСТВ </w:t>
      </w:r>
    </w:p>
    <w:p w:rsidR="00981CE0" w:rsidRPr="00DC11F5" w:rsidRDefault="00981CE0" w:rsidP="00FC3B95">
      <w:pPr>
        <w:autoSpaceDE w:val="0"/>
        <w:autoSpaceDN w:val="0"/>
        <w:adjustRightInd w:val="0"/>
        <w:jc w:val="center"/>
        <w:rPr>
          <w:b/>
          <w:bCs/>
        </w:rPr>
      </w:pPr>
      <w:r w:rsidRPr="00DC11F5">
        <w:rPr>
          <w:b/>
          <w:bCs/>
        </w:rPr>
        <w:t>ДЛЯ ПРОВЕДЕНИЯ ПРОМЕЖУТОЧНОЙ АТТЕСТАЦИИ</w:t>
      </w:r>
    </w:p>
    <w:p w:rsidR="00981CE0" w:rsidRPr="00DC11F5" w:rsidRDefault="00981CE0" w:rsidP="00FC3B95">
      <w:pPr>
        <w:autoSpaceDE w:val="0"/>
        <w:autoSpaceDN w:val="0"/>
        <w:adjustRightInd w:val="0"/>
        <w:jc w:val="center"/>
        <w:rPr>
          <w:b/>
          <w:bCs/>
        </w:rPr>
      </w:pPr>
      <w:r w:rsidRPr="00DC11F5">
        <w:rPr>
          <w:b/>
          <w:bCs/>
        </w:rPr>
        <w:t>ПО ДИСЦИПЛИНЕ</w:t>
      </w:r>
    </w:p>
    <w:p w:rsidR="00981CE0" w:rsidRPr="00DC11F5"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p>
    <w:p w:rsidR="00981CE0" w:rsidRPr="00DC11F5" w:rsidRDefault="00981CE0" w:rsidP="00FC3B95">
      <w:pPr>
        <w:tabs>
          <w:tab w:val="left" w:leader="underscore" w:pos="9856"/>
        </w:tabs>
        <w:autoSpaceDE w:val="0"/>
        <w:autoSpaceDN w:val="0"/>
        <w:adjustRightInd w:val="0"/>
        <w:jc w:val="center"/>
        <w:rPr>
          <w:b/>
          <w:bCs/>
        </w:rPr>
      </w:pPr>
      <w:r w:rsidRPr="00DC11F5">
        <w:rPr>
          <w:b/>
          <w:bCs/>
        </w:rPr>
        <w:t>«</w:t>
      </w:r>
      <w:r w:rsidRPr="00262322">
        <w:t>Государственные и муниципальные финансы</w:t>
      </w:r>
      <w:r w:rsidRPr="00DC11F5">
        <w:rPr>
          <w:b/>
          <w:bCs/>
        </w:rPr>
        <w:t>»</w:t>
      </w: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Pr="00DC11F5" w:rsidRDefault="00981CE0" w:rsidP="000B6283">
      <w:pPr>
        <w:autoSpaceDE w:val="0"/>
        <w:autoSpaceDN w:val="0"/>
        <w:adjustRightInd w:val="0"/>
      </w:pPr>
    </w:p>
    <w:p w:rsidR="00981CE0" w:rsidRPr="00DC11F5" w:rsidRDefault="00981CE0" w:rsidP="00127183">
      <w:pPr>
        <w:numPr>
          <w:ilvl w:val="0"/>
          <w:numId w:val="10"/>
        </w:numPr>
        <w:jc w:val="both"/>
        <w:rPr>
          <w:b/>
        </w:rPr>
      </w:pPr>
      <w:r w:rsidRPr="00DC11F5">
        <w:rPr>
          <w:b/>
        </w:rPr>
        <w:t>Паспорт компетенций</w:t>
      </w:r>
    </w:p>
    <w:p w:rsidR="00981CE0" w:rsidRPr="00DC11F5" w:rsidRDefault="00981C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81CE0" w:rsidRPr="00DC11F5" w:rsidTr="00A96FF5">
        <w:trPr>
          <w:trHeight w:val="726"/>
        </w:trPr>
        <w:tc>
          <w:tcPr>
            <w:tcW w:w="2093" w:type="dxa"/>
          </w:tcPr>
          <w:p w:rsidR="00981CE0" w:rsidRPr="00DC11F5" w:rsidRDefault="00981CE0" w:rsidP="00A96FF5">
            <w:pPr>
              <w:widowControl w:val="0"/>
              <w:contextualSpacing/>
              <w:jc w:val="both"/>
            </w:pPr>
            <w:r w:rsidRPr="00DC11F5">
              <w:t>Код оцениваемой компетенции (или её части)</w:t>
            </w:r>
          </w:p>
        </w:tc>
        <w:tc>
          <w:tcPr>
            <w:tcW w:w="1843" w:type="dxa"/>
          </w:tcPr>
          <w:p w:rsidR="00981CE0" w:rsidRPr="00DC11F5" w:rsidRDefault="00981CE0" w:rsidP="00A96FF5">
            <w:pPr>
              <w:widowControl w:val="0"/>
              <w:contextualSpacing/>
              <w:jc w:val="both"/>
            </w:pPr>
            <w:r w:rsidRPr="00DC11F5">
              <w:t xml:space="preserve">Вид контроля </w:t>
            </w:r>
          </w:p>
        </w:tc>
        <w:tc>
          <w:tcPr>
            <w:tcW w:w="5953" w:type="dxa"/>
          </w:tcPr>
          <w:p w:rsidR="00981CE0" w:rsidRPr="00DC11F5" w:rsidRDefault="00981CE0" w:rsidP="009E197D">
            <w:pPr>
              <w:widowControl w:val="0"/>
              <w:contextualSpacing/>
              <w:jc w:val="both"/>
            </w:pPr>
            <w:r w:rsidRPr="00DC11F5">
              <w:t>Компонент фонда оценочных средств</w:t>
            </w:r>
          </w:p>
        </w:tc>
      </w:tr>
      <w:tr w:rsidR="00981CE0" w:rsidRPr="00DC11F5" w:rsidTr="00737EA7">
        <w:trPr>
          <w:trHeight w:val="562"/>
        </w:trPr>
        <w:tc>
          <w:tcPr>
            <w:tcW w:w="2093" w:type="dxa"/>
            <w:vMerge w:val="restart"/>
          </w:tcPr>
          <w:p w:rsidR="00981CE0" w:rsidRPr="00DC11F5" w:rsidRDefault="00981CE0" w:rsidP="009E197D">
            <w:r>
              <w:t>ОПК-6; ПК-3</w:t>
            </w:r>
          </w:p>
        </w:tc>
        <w:tc>
          <w:tcPr>
            <w:tcW w:w="1843" w:type="dxa"/>
          </w:tcPr>
          <w:p w:rsidR="00981CE0" w:rsidRPr="00DC11F5" w:rsidRDefault="00981CE0" w:rsidP="00737EA7">
            <w:r w:rsidRPr="00DC11F5">
              <w:t>письменный</w:t>
            </w:r>
          </w:p>
        </w:tc>
        <w:tc>
          <w:tcPr>
            <w:tcW w:w="5953" w:type="dxa"/>
          </w:tcPr>
          <w:p w:rsidR="00981CE0" w:rsidRPr="009E197D" w:rsidRDefault="00981CE0" w:rsidP="00E80F41">
            <w:pPr>
              <w:tabs>
                <w:tab w:val="left" w:pos="5700"/>
              </w:tabs>
            </w:pPr>
            <w:r w:rsidRPr="009E197D">
              <w:t>ситуационные задачи</w:t>
            </w:r>
          </w:p>
        </w:tc>
      </w:tr>
      <w:tr w:rsidR="00981CE0" w:rsidRPr="00DC11F5" w:rsidTr="00BB791C">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E80F41">
            <w:r w:rsidRPr="00DC11F5">
              <w:t>письменный</w:t>
            </w:r>
          </w:p>
        </w:tc>
        <w:tc>
          <w:tcPr>
            <w:tcW w:w="5953" w:type="dxa"/>
          </w:tcPr>
          <w:p w:rsidR="00981CE0" w:rsidRPr="00DC11F5" w:rsidRDefault="00981CE0" w:rsidP="00E80F41">
            <w:r w:rsidRPr="00DC11F5">
              <w:t xml:space="preserve">Тест </w:t>
            </w:r>
          </w:p>
        </w:tc>
      </w:tr>
      <w:tr w:rsidR="00981CE0" w:rsidRPr="00DC11F5" w:rsidTr="00A96FF5">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737EA7">
            <w:r w:rsidRPr="00DC11F5">
              <w:t>письменный</w:t>
            </w:r>
          </w:p>
        </w:tc>
        <w:tc>
          <w:tcPr>
            <w:tcW w:w="5953" w:type="dxa"/>
          </w:tcPr>
          <w:p w:rsidR="00981CE0" w:rsidRPr="00DC11F5" w:rsidRDefault="00981CE0" w:rsidP="00584AF8">
            <w:r>
              <w:t>Вопросы к зачету с оценкой</w:t>
            </w:r>
          </w:p>
        </w:tc>
      </w:tr>
    </w:tbl>
    <w:p w:rsidR="00981CE0" w:rsidRPr="00DC11F5" w:rsidRDefault="00981CE0" w:rsidP="00FC3B95">
      <w:pPr>
        <w:ind w:firstLine="567"/>
        <w:jc w:val="both"/>
      </w:pPr>
    </w:p>
    <w:p w:rsidR="00981CE0" w:rsidRPr="00DC11F5" w:rsidRDefault="00981CE0" w:rsidP="00FC3B95">
      <w:pPr>
        <w:jc w:val="both"/>
        <w:rPr>
          <w:b/>
          <w:lang w:eastAsia="en-US"/>
        </w:rPr>
      </w:pPr>
      <w:r w:rsidRPr="00DC11F5">
        <w:rPr>
          <w:b/>
          <w:lang w:eastAsia="en-US"/>
        </w:rPr>
        <w:t>2.Критерии освоения компетенций</w:t>
      </w:r>
    </w:p>
    <w:p w:rsidR="00981CE0" w:rsidRPr="00DC11F5" w:rsidRDefault="00981CE0" w:rsidP="00FC3B95">
      <w:pPr>
        <w:jc w:val="both"/>
        <w:rPr>
          <w:lang w:eastAsia="en-US"/>
        </w:rPr>
      </w:pPr>
    </w:p>
    <w:p w:rsidR="00981CE0" w:rsidRPr="00DC11F5" w:rsidRDefault="00981C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81CE0" w:rsidRDefault="00981CE0" w:rsidP="00FC3B95">
      <w:pPr>
        <w:jc w:val="center"/>
        <w:rPr>
          <w:b/>
          <w:bCs/>
          <w:lang w:eastAsia="en-US"/>
        </w:rPr>
      </w:pPr>
    </w:p>
    <w:p w:rsidR="00981CE0" w:rsidRDefault="00981CE0" w:rsidP="008A7E41">
      <w:pPr>
        <w:jc w:val="center"/>
        <w:rPr>
          <w:b/>
          <w:bCs/>
          <w:lang w:eastAsia="en-US"/>
        </w:rPr>
      </w:pPr>
      <w:r w:rsidRPr="00BF46C4">
        <w:rPr>
          <w:b/>
          <w:bCs/>
          <w:lang w:eastAsia="en-US"/>
        </w:rPr>
        <w:t xml:space="preserve">Критерии оценки знаний студентов </w:t>
      </w:r>
    </w:p>
    <w:p w:rsidR="00981CE0" w:rsidRDefault="00981CE0" w:rsidP="008A7E41">
      <w:pPr>
        <w:jc w:val="center"/>
        <w:rPr>
          <w:b/>
          <w:bCs/>
          <w:lang w:eastAsia="en-US"/>
        </w:rPr>
      </w:pPr>
      <w:r w:rsidRPr="00BF46C4">
        <w:rPr>
          <w:b/>
          <w:bCs/>
          <w:lang w:eastAsia="en-US"/>
        </w:rPr>
        <w:t>(пороговый уровень сформированности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4007"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Отлично</w:t>
            </w:r>
          </w:p>
        </w:tc>
        <w:tc>
          <w:tcPr>
            <w:tcW w:w="4007" w:type="pct"/>
          </w:tcPr>
          <w:p w:rsidR="00981CE0" w:rsidRPr="00BF46C4" w:rsidRDefault="00981C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1CE0" w:rsidRPr="00BF46C4" w:rsidRDefault="00981CE0" w:rsidP="00E80F41">
            <w:pPr>
              <w:jc w:val="both"/>
              <w:rPr>
                <w:bCs/>
                <w:lang w:eastAsia="en-US"/>
              </w:rPr>
            </w:pPr>
            <w:r w:rsidRPr="00BF46C4">
              <w:rPr>
                <w:bCs/>
                <w:lang w:eastAsia="en-US"/>
              </w:rPr>
              <w:t>- делает квалифицированные выводы и обобщения;</w:t>
            </w:r>
          </w:p>
          <w:p w:rsidR="00981CE0" w:rsidRPr="00BF46C4" w:rsidRDefault="00981CE0" w:rsidP="00E80F41">
            <w:pPr>
              <w:jc w:val="both"/>
              <w:rPr>
                <w:bCs/>
                <w:lang w:eastAsia="en-US"/>
              </w:rPr>
            </w:pPr>
            <w:r w:rsidRPr="00BF46C4">
              <w:rPr>
                <w:bCs/>
                <w:lang w:eastAsia="en-US"/>
              </w:rPr>
              <w:t>- владеет на высококвалифицированном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Хорошо</w:t>
            </w:r>
          </w:p>
        </w:tc>
        <w:tc>
          <w:tcPr>
            <w:tcW w:w="4007" w:type="pct"/>
          </w:tcPr>
          <w:p w:rsidR="00981CE0" w:rsidRPr="00BF46C4" w:rsidRDefault="00981C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81CE0" w:rsidRPr="00BF46C4" w:rsidRDefault="00981C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81CE0" w:rsidRPr="00BF46C4" w:rsidRDefault="00981CE0" w:rsidP="00E80F41">
            <w:pPr>
              <w:jc w:val="both"/>
              <w:rPr>
                <w:bCs/>
                <w:lang w:eastAsia="en-US"/>
              </w:rPr>
            </w:pPr>
            <w:r w:rsidRPr="00BF46C4">
              <w:rPr>
                <w:bCs/>
                <w:lang w:eastAsia="en-US"/>
              </w:rPr>
              <w:t>- владеет на достаточном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81CE0" w:rsidRPr="00BF46C4" w:rsidRDefault="00981C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81CE0" w:rsidRPr="00BF46C4" w:rsidRDefault="00981CE0" w:rsidP="00E80F41">
            <w:pPr>
              <w:jc w:val="both"/>
              <w:rPr>
                <w:bCs/>
                <w:lang w:eastAsia="en-US"/>
              </w:rPr>
            </w:pPr>
            <w:r w:rsidRPr="00BF46C4">
              <w:rPr>
                <w:bCs/>
                <w:lang w:eastAsia="en-US"/>
              </w:rPr>
              <w:t>- слабо аргументирует научные положения;</w:t>
            </w:r>
          </w:p>
          <w:p w:rsidR="00981CE0" w:rsidRPr="00BF46C4" w:rsidRDefault="00981CE0" w:rsidP="00E80F41">
            <w:pPr>
              <w:jc w:val="both"/>
              <w:rPr>
                <w:bCs/>
                <w:lang w:eastAsia="en-US"/>
              </w:rPr>
            </w:pPr>
            <w:r w:rsidRPr="00BF46C4">
              <w:rPr>
                <w:bCs/>
                <w:lang w:eastAsia="en-US"/>
              </w:rPr>
              <w:t>- практически не способен сформулировать выводы и обобщения;</w:t>
            </w:r>
          </w:p>
          <w:p w:rsidR="00981CE0" w:rsidRPr="00BF46C4" w:rsidRDefault="00981CE0" w:rsidP="00E80F41">
            <w:pPr>
              <w:jc w:val="both"/>
              <w:rPr>
                <w:bCs/>
                <w:lang w:eastAsia="en-US"/>
              </w:rPr>
            </w:pPr>
            <w:r w:rsidRPr="00BF46C4">
              <w:rPr>
                <w:bCs/>
                <w:lang w:eastAsia="en-US"/>
              </w:rPr>
              <w:t>- частично владеет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не усвоил значительной части материала;</w:t>
            </w:r>
          </w:p>
          <w:p w:rsidR="00981CE0" w:rsidRPr="00BF46C4" w:rsidRDefault="00981CE0" w:rsidP="00E80F41">
            <w:pPr>
              <w:jc w:val="both"/>
              <w:rPr>
                <w:bCs/>
                <w:lang w:eastAsia="en-US"/>
              </w:rPr>
            </w:pPr>
            <w:r w:rsidRPr="00BF46C4">
              <w:rPr>
                <w:bCs/>
                <w:lang w:eastAsia="en-US"/>
              </w:rPr>
              <w:t>-  не может аргументировать научные положения;</w:t>
            </w:r>
          </w:p>
          <w:p w:rsidR="00981CE0" w:rsidRPr="00BF46C4" w:rsidRDefault="00981CE0" w:rsidP="00E80F41">
            <w:pPr>
              <w:jc w:val="both"/>
              <w:rPr>
                <w:bCs/>
                <w:lang w:eastAsia="en-US"/>
              </w:rPr>
            </w:pPr>
            <w:r w:rsidRPr="00BF46C4">
              <w:rPr>
                <w:bCs/>
                <w:lang w:eastAsia="en-US"/>
              </w:rPr>
              <w:t>- не формулирует квалифицированных выводов и обобщений;</w:t>
            </w:r>
          </w:p>
          <w:p w:rsidR="00981CE0" w:rsidRPr="00BF46C4" w:rsidRDefault="00981CE0" w:rsidP="00E80F41">
            <w:pPr>
              <w:jc w:val="both"/>
              <w:rPr>
                <w:bCs/>
                <w:lang w:eastAsia="en-US"/>
              </w:rPr>
            </w:pPr>
            <w:r w:rsidRPr="00BF46C4">
              <w:rPr>
                <w:bCs/>
                <w:lang w:eastAsia="en-US"/>
              </w:rPr>
              <w:t>- не владеет системой понятий.</w:t>
            </w:r>
          </w:p>
        </w:tc>
      </w:tr>
    </w:tbl>
    <w:p w:rsidR="00981CE0" w:rsidRPr="00BF46C4" w:rsidRDefault="00981CE0" w:rsidP="008A7E41">
      <w:pPr>
        <w:jc w:val="center"/>
        <w:rPr>
          <w:bCs/>
          <w:lang w:eastAsia="en-US"/>
        </w:rPr>
      </w:pPr>
    </w:p>
    <w:p w:rsidR="00981CE0" w:rsidRPr="00BF46C4" w:rsidRDefault="00981C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81CE0" w:rsidRPr="00BF46C4" w:rsidRDefault="00981C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lastRenderedPageBreak/>
              <w:t>Шкала оценивания</w:t>
            </w:r>
          </w:p>
        </w:tc>
        <w:tc>
          <w:tcPr>
            <w:tcW w:w="3629"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Отлично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Хорошо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3629" w:type="pct"/>
          </w:tcPr>
          <w:p w:rsidR="00981CE0" w:rsidRPr="00BF46C4" w:rsidRDefault="00981C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3629" w:type="pct"/>
          </w:tcPr>
          <w:p w:rsidR="00981CE0" w:rsidRPr="00BF46C4" w:rsidRDefault="00981C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81CE0" w:rsidRPr="00BF46C4" w:rsidRDefault="00981CE0" w:rsidP="008A7E41">
      <w:pPr>
        <w:jc w:val="center"/>
        <w:rPr>
          <w:bCs/>
          <w:lang w:eastAsia="en-US"/>
        </w:rPr>
      </w:pPr>
    </w:p>
    <w:p w:rsidR="00981CE0" w:rsidRPr="00BF46C4" w:rsidRDefault="00981C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81CE0" w:rsidRPr="00BF46C4" w:rsidRDefault="00981C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81CE0" w:rsidRPr="00BF46C4" w:rsidTr="006A0271">
        <w:trPr>
          <w:jc w:val="center"/>
        </w:trPr>
        <w:tc>
          <w:tcPr>
            <w:tcW w:w="1390"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10"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Отлично</w:t>
            </w:r>
          </w:p>
        </w:tc>
        <w:tc>
          <w:tcPr>
            <w:tcW w:w="3610" w:type="pct"/>
          </w:tcPr>
          <w:p w:rsidR="00981CE0" w:rsidRPr="00BF46C4" w:rsidRDefault="00981C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Хорошо</w:t>
            </w:r>
          </w:p>
        </w:tc>
        <w:tc>
          <w:tcPr>
            <w:tcW w:w="3610" w:type="pct"/>
          </w:tcPr>
          <w:p w:rsidR="00981CE0" w:rsidRPr="00BF46C4" w:rsidRDefault="00981C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Удовлетворительно</w:t>
            </w:r>
          </w:p>
        </w:tc>
        <w:tc>
          <w:tcPr>
            <w:tcW w:w="3610" w:type="pct"/>
          </w:tcPr>
          <w:p w:rsidR="00981CE0" w:rsidRPr="00BF46C4" w:rsidRDefault="00981C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Неудовлетворительно</w:t>
            </w:r>
          </w:p>
        </w:tc>
        <w:tc>
          <w:tcPr>
            <w:tcW w:w="3610" w:type="pct"/>
          </w:tcPr>
          <w:p w:rsidR="00981CE0" w:rsidRPr="00BF46C4" w:rsidRDefault="00981C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81CE0" w:rsidRPr="00DC11F5" w:rsidRDefault="00981CE0" w:rsidP="00FC3B95">
      <w:pPr>
        <w:ind w:left="360"/>
        <w:jc w:val="both"/>
        <w:rPr>
          <w:b/>
        </w:rPr>
      </w:pPr>
    </w:p>
    <w:p w:rsidR="00981CE0" w:rsidRPr="00DC11F5" w:rsidRDefault="00981CE0" w:rsidP="00127183">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981CE0" w:rsidRDefault="00981CE0" w:rsidP="00BB791C">
      <w:pPr>
        <w:pStyle w:val="a4"/>
        <w:rPr>
          <w:b/>
        </w:rPr>
      </w:pPr>
    </w:p>
    <w:p w:rsidR="00981CE0" w:rsidRPr="00DC11F5" w:rsidRDefault="00981C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81CE0" w:rsidRDefault="00981CE0" w:rsidP="00AC2938">
      <w:pPr>
        <w:autoSpaceDE w:val="0"/>
        <w:autoSpaceDN w:val="0"/>
        <w:adjustRightInd w:val="0"/>
        <w:jc w:val="center"/>
        <w:rPr>
          <w:b/>
        </w:rPr>
      </w:pPr>
    </w:p>
    <w:p w:rsidR="00981CE0" w:rsidRDefault="00981CE0" w:rsidP="00AC2938">
      <w:pPr>
        <w:autoSpaceDE w:val="0"/>
        <w:autoSpaceDN w:val="0"/>
        <w:adjustRightInd w:val="0"/>
        <w:jc w:val="center"/>
        <w:rPr>
          <w:b/>
        </w:rPr>
      </w:pPr>
      <w:r w:rsidRPr="008A7E41">
        <w:rPr>
          <w:b/>
        </w:rPr>
        <w:t>Тест</w:t>
      </w:r>
    </w:p>
    <w:p w:rsidR="00981CE0" w:rsidRDefault="00981CE0" w:rsidP="00737EA7">
      <w:r>
        <w:t xml:space="preserve">Задание: выбрать один или несколько правильных ответов </w:t>
      </w:r>
    </w:p>
    <w:p w:rsidR="00981CE0" w:rsidRDefault="00981CE0" w:rsidP="00737EA7"/>
    <w:p w:rsidR="00981CE0" w:rsidRDefault="00981CE0" w:rsidP="00737EA7">
      <w:r>
        <w:t xml:space="preserve">1. При каком строе появилась категория «финансы»? </w:t>
      </w:r>
    </w:p>
    <w:p w:rsidR="00981CE0" w:rsidRDefault="00981CE0" w:rsidP="00737EA7">
      <w:r>
        <w:t xml:space="preserve">а) рабовладельческий; </w:t>
      </w:r>
    </w:p>
    <w:p w:rsidR="00981CE0" w:rsidRDefault="00981CE0" w:rsidP="00737EA7">
      <w:r>
        <w:t xml:space="preserve">б) первобытно-общинный; </w:t>
      </w:r>
    </w:p>
    <w:p w:rsidR="00981CE0" w:rsidRDefault="00981CE0" w:rsidP="00737EA7">
      <w:r>
        <w:t xml:space="preserve">в) феодальный; </w:t>
      </w:r>
    </w:p>
    <w:p w:rsidR="00981CE0" w:rsidRDefault="00981CE0" w:rsidP="00737EA7">
      <w:r>
        <w:t xml:space="preserve">г) капиталистический. </w:t>
      </w:r>
    </w:p>
    <w:p w:rsidR="00981CE0" w:rsidRDefault="00981CE0" w:rsidP="00737EA7"/>
    <w:p w:rsidR="00981CE0" w:rsidRDefault="00981CE0" w:rsidP="00737EA7">
      <w:r>
        <w:t xml:space="preserve">2. Что явилось первопричиной образования финансовых отношений? </w:t>
      </w:r>
    </w:p>
    <w:p w:rsidR="00981CE0" w:rsidRDefault="00981CE0" w:rsidP="00737EA7">
      <w:r>
        <w:t xml:space="preserve">а) политические и экономические решения правительства; </w:t>
      </w:r>
    </w:p>
    <w:p w:rsidR="00981CE0" w:rsidRDefault="00981CE0" w:rsidP="00737EA7">
      <w:r>
        <w:t xml:space="preserve">б) усиление рыночных механизмов; </w:t>
      </w:r>
    </w:p>
    <w:p w:rsidR="00981CE0" w:rsidRDefault="00981CE0" w:rsidP="00737EA7">
      <w:r>
        <w:t xml:space="preserve">в) первые буржуазные революции и отторжение монарха от казны; </w:t>
      </w:r>
    </w:p>
    <w:p w:rsidR="00981CE0" w:rsidRDefault="00981CE0" w:rsidP="00737EA7">
      <w:r>
        <w:t xml:space="preserve">г) возникновение систем общегосударственных доходов и расходов. </w:t>
      </w:r>
    </w:p>
    <w:p w:rsidR="00981CE0" w:rsidRDefault="00981CE0" w:rsidP="00737EA7"/>
    <w:p w:rsidR="00981CE0" w:rsidRDefault="00981CE0" w:rsidP="00737EA7">
      <w:r>
        <w:t xml:space="preserve">3. Финансы – это: </w:t>
      </w:r>
    </w:p>
    <w:p w:rsidR="00981CE0" w:rsidRDefault="00981CE0" w:rsidP="00737EA7">
      <w:r>
        <w:t xml:space="preserve">а) экономические отношения; </w:t>
      </w:r>
    </w:p>
    <w:p w:rsidR="00981CE0" w:rsidRDefault="00981CE0" w:rsidP="00737EA7">
      <w:r>
        <w:t xml:space="preserve">б) всеобщий эквивалент; </w:t>
      </w:r>
    </w:p>
    <w:p w:rsidR="00981CE0" w:rsidRDefault="00981CE0" w:rsidP="00737EA7">
      <w:r>
        <w:t xml:space="preserve">в) экономический инструмент распределения и перераспределения национального дохода и ВВП. </w:t>
      </w:r>
    </w:p>
    <w:p w:rsidR="00981CE0" w:rsidRDefault="00981CE0" w:rsidP="00737EA7"/>
    <w:p w:rsidR="00981CE0" w:rsidRDefault="00981CE0" w:rsidP="00737EA7">
      <w:r>
        <w:t xml:space="preserve">4. Функции финансов: </w:t>
      </w:r>
    </w:p>
    <w:p w:rsidR="00981CE0" w:rsidRDefault="00981CE0" w:rsidP="00737EA7">
      <w:r>
        <w:t xml:space="preserve">а) фискальная и регулирующая; </w:t>
      </w:r>
    </w:p>
    <w:p w:rsidR="00981CE0" w:rsidRDefault="00981CE0" w:rsidP="00737EA7">
      <w:r>
        <w:t xml:space="preserve">б) распределительная, контрольная и регулирующая. </w:t>
      </w:r>
    </w:p>
    <w:p w:rsidR="00981CE0" w:rsidRDefault="00981CE0" w:rsidP="00737EA7"/>
    <w:p w:rsidR="00981CE0" w:rsidRDefault="00981CE0" w:rsidP="00737EA7">
      <w:r>
        <w:t xml:space="preserve">5. Финансовая политика, ее основные цели: </w:t>
      </w:r>
    </w:p>
    <w:p w:rsidR="00981CE0" w:rsidRDefault="00981CE0" w:rsidP="00737EA7">
      <w:r>
        <w:t xml:space="preserve">а) пополнение доходов государственного бюджета; </w:t>
      </w:r>
    </w:p>
    <w:p w:rsidR="00981CE0" w:rsidRDefault="00981CE0" w:rsidP="00737EA7">
      <w:r>
        <w:t xml:space="preserve">б) снятие социальной напряженности общества; </w:t>
      </w:r>
    </w:p>
    <w:p w:rsidR="00981CE0" w:rsidRDefault="00981CE0" w:rsidP="00737EA7">
      <w:r>
        <w:t xml:space="preserve">в) обеспечение роста общественного богатства; </w:t>
      </w:r>
    </w:p>
    <w:p w:rsidR="00981CE0" w:rsidRDefault="00981CE0" w:rsidP="00737EA7">
      <w:r>
        <w:t xml:space="preserve">г) обеспечение непрерывности воспроизводственного процесса; </w:t>
      </w:r>
    </w:p>
    <w:p w:rsidR="00981CE0" w:rsidRDefault="00981CE0" w:rsidP="00737EA7">
      <w:r>
        <w:t xml:space="preserve">д) все перечисленное верно. </w:t>
      </w:r>
    </w:p>
    <w:p w:rsidR="00981CE0" w:rsidRDefault="00981CE0" w:rsidP="00737EA7"/>
    <w:p w:rsidR="00981CE0" w:rsidRDefault="00981CE0" w:rsidP="00737EA7">
      <w:r>
        <w:t xml:space="preserve">6. Финансовая политика А.Смита и Д.Рикардо подразумевает: </w:t>
      </w:r>
    </w:p>
    <w:p w:rsidR="00981CE0" w:rsidRDefault="00981CE0" w:rsidP="00737EA7">
      <w:r>
        <w:t xml:space="preserve">а) лишь частичное ограничение степени вмешательства в экономику; </w:t>
      </w:r>
    </w:p>
    <w:p w:rsidR="00981CE0" w:rsidRDefault="00981CE0" w:rsidP="00737EA7">
      <w:r>
        <w:t xml:space="preserve">б) финансовую централизацию; </w:t>
      </w:r>
    </w:p>
    <w:p w:rsidR="00981CE0" w:rsidRDefault="00981CE0" w:rsidP="00737EA7">
      <w:r>
        <w:t xml:space="preserve">в) усиление роли государства в экономике; </w:t>
      </w:r>
    </w:p>
    <w:p w:rsidR="00981CE0" w:rsidRDefault="00981CE0" w:rsidP="00737EA7">
      <w:r>
        <w:t xml:space="preserve">г) полное невмешательство государства в экономические процессы. </w:t>
      </w:r>
    </w:p>
    <w:p w:rsidR="00981CE0" w:rsidRDefault="00981CE0" w:rsidP="00737EA7"/>
    <w:p w:rsidR="00981CE0" w:rsidRDefault="00981CE0" w:rsidP="00737EA7">
      <w:r>
        <w:t xml:space="preserve">7. Кредитно-денежная политика состоит из: </w:t>
      </w:r>
    </w:p>
    <w:p w:rsidR="00981CE0" w:rsidRDefault="00981CE0" w:rsidP="00737EA7">
      <w:r>
        <w:t xml:space="preserve">а) налоговой, инвестиционной, управления госдолгом и т.д. </w:t>
      </w:r>
    </w:p>
    <w:p w:rsidR="00981CE0" w:rsidRDefault="00981CE0" w:rsidP="00737EA7">
      <w:r>
        <w:t xml:space="preserve">б) эмиссионной, ценовой, валютной, кредитной; </w:t>
      </w:r>
    </w:p>
    <w:p w:rsidR="00981CE0" w:rsidRDefault="00981CE0" w:rsidP="00737EA7">
      <w:r>
        <w:t xml:space="preserve">в) отношения на межгосударственном уровне. </w:t>
      </w:r>
    </w:p>
    <w:p w:rsidR="00981CE0" w:rsidRDefault="00981CE0" w:rsidP="00737EA7"/>
    <w:p w:rsidR="00981CE0" w:rsidRDefault="00981CE0" w:rsidP="00737EA7">
      <w:r>
        <w:lastRenderedPageBreak/>
        <w:t xml:space="preserve">8. Что относится к централизованным фондам в финансовой системе? </w:t>
      </w:r>
    </w:p>
    <w:p w:rsidR="00981CE0" w:rsidRDefault="00981CE0" w:rsidP="00737EA7">
      <w:r>
        <w:t xml:space="preserve">а) внебюджетные фонды; </w:t>
      </w:r>
    </w:p>
    <w:p w:rsidR="00981CE0" w:rsidRDefault="00981CE0" w:rsidP="00737EA7">
      <w:r>
        <w:t xml:space="preserve">б) фонды страхования; </w:t>
      </w:r>
    </w:p>
    <w:p w:rsidR="00981CE0" w:rsidRDefault="00981CE0" w:rsidP="00737EA7">
      <w:r>
        <w:t xml:space="preserve">в) государственный кредит; </w:t>
      </w:r>
    </w:p>
    <w:p w:rsidR="00981CE0" w:rsidRDefault="00981CE0" w:rsidP="00737EA7">
      <w:r>
        <w:t xml:space="preserve">г) финансы предприятий; </w:t>
      </w:r>
    </w:p>
    <w:p w:rsidR="00981CE0" w:rsidRDefault="00981CE0" w:rsidP="00737EA7">
      <w:r>
        <w:t xml:space="preserve">д) государственная бюджетная система. </w:t>
      </w:r>
    </w:p>
    <w:p w:rsidR="00981CE0" w:rsidRDefault="00981CE0" w:rsidP="00737EA7"/>
    <w:p w:rsidR="00981CE0" w:rsidRDefault="00981CE0" w:rsidP="00737EA7">
      <w:r>
        <w:t xml:space="preserve">9. Назовите органы общей компетенции в управлении финансами: </w:t>
      </w:r>
    </w:p>
    <w:p w:rsidR="00981CE0" w:rsidRDefault="00981CE0" w:rsidP="00737EA7">
      <w:r>
        <w:t xml:space="preserve">а) ГосДума РФ; </w:t>
      </w:r>
    </w:p>
    <w:p w:rsidR="00981CE0" w:rsidRDefault="00981CE0" w:rsidP="00737EA7">
      <w:r>
        <w:t xml:space="preserve">б) Минфин РФ; </w:t>
      </w:r>
    </w:p>
    <w:p w:rsidR="00981CE0" w:rsidRDefault="00981CE0" w:rsidP="00737EA7">
      <w:r>
        <w:t xml:space="preserve">в) Президент РФ; </w:t>
      </w:r>
    </w:p>
    <w:p w:rsidR="00981CE0" w:rsidRDefault="00981CE0" w:rsidP="00737EA7">
      <w:r>
        <w:t xml:space="preserve">г) Правительство РФ; </w:t>
      </w:r>
    </w:p>
    <w:p w:rsidR="00981CE0" w:rsidRDefault="00981CE0" w:rsidP="00737EA7">
      <w:r>
        <w:t xml:space="preserve">д) Центральный Банк РФ; </w:t>
      </w:r>
    </w:p>
    <w:p w:rsidR="00981CE0" w:rsidRDefault="00981CE0" w:rsidP="00737EA7">
      <w:r>
        <w:t xml:space="preserve">е) Федеральное казначейство. </w:t>
      </w:r>
    </w:p>
    <w:p w:rsidR="00981CE0" w:rsidRDefault="00981CE0" w:rsidP="00737EA7"/>
    <w:p w:rsidR="00981CE0" w:rsidRDefault="00981CE0" w:rsidP="00737EA7">
      <w:r>
        <w:t xml:space="preserve">10. Ревизия – основной метод финансового контроля в производственной сфере в соответствии с планом проводится: </w:t>
      </w:r>
    </w:p>
    <w:p w:rsidR="00981CE0" w:rsidRDefault="00981CE0" w:rsidP="00737EA7">
      <w:r>
        <w:t xml:space="preserve">а) 2 раза в год; </w:t>
      </w:r>
    </w:p>
    <w:p w:rsidR="00981CE0" w:rsidRDefault="00981CE0" w:rsidP="00737EA7">
      <w:r>
        <w:t xml:space="preserve">б) 1 раз в год; </w:t>
      </w:r>
    </w:p>
    <w:p w:rsidR="00981CE0" w:rsidRDefault="00981CE0" w:rsidP="00737EA7">
      <w:r>
        <w:t xml:space="preserve">в) по случаю. </w:t>
      </w:r>
    </w:p>
    <w:p w:rsidR="00981CE0" w:rsidRDefault="00981CE0" w:rsidP="00737EA7"/>
    <w:p w:rsidR="00981CE0" w:rsidRDefault="00981CE0" w:rsidP="00737EA7">
      <w:r>
        <w:t xml:space="preserve">11. Бюджетное устройство – это: </w:t>
      </w:r>
    </w:p>
    <w:p w:rsidR="00981CE0" w:rsidRDefault="00981CE0" w:rsidP="00737EA7">
      <w:r>
        <w:t xml:space="preserve">а) совокупность всех бюджетов страны; </w:t>
      </w:r>
    </w:p>
    <w:p w:rsidR="00981CE0" w:rsidRDefault="00981CE0" w:rsidP="00737EA7">
      <w:r>
        <w:t xml:space="preserve">б) организационные принципы построения бюджетной системы; </w:t>
      </w:r>
    </w:p>
    <w:p w:rsidR="00981CE0" w:rsidRDefault="00981CE0" w:rsidP="00737EA7">
      <w:r>
        <w:t xml:space="preserve">в) регламентированная законодательно деятельность органов власти по работе с бюджетом. </w:t>
      </w:r>
    </w:p>
    <w:p w:rsidR="00981CE0" w:rsidRDefault="00981CE0" w:rsidP="00737EA7"/>
    <w:p w:rsidR="00981CE0" w:rsidRDefault="00981CE0" w:rsidP="00737EA7">
      <w:r>
        <w:t xml:space="preserve">12. Из фонда финансовой поддержки регионов поступают территориальным бюджетам: </w:t>
      </w:r>
    </w:p>
    <w:p w:rsidR="00981CE0" w:rsidRDefault="00981CE0" w:rsidP="00737EA7">
      <w:r>
        <w:t xml:space="preserve">а) субсидии; </w:t>
      </w:r>
    </w:p>
    <w:p w:rsidR="00981CE0" w:rsidRDefault="00981CE0" w:rsidP="00737EA7">
      <w:r>
        <w:t xml:space="preserve">б) дотации; </w:t>
      </w:r>
    </w:p>
    <w:p w:rsidR="00981CE0" w:rsidRDefault="00981CE0" w:rsidP="00737EA7">
      <w:r>
        <w:t xml:space="preserve">в) субвенции; </w:t>
      </w:r>
    </w:p>
    <w:p w:rsidR="00981CE0" w:rsidRDefault="00981CE0" w:rsidP="00737EA7">
      <w:r>
        <w:t xml:space="preserve">г) трансферты. </w:t>
      </w:r>
    </w:p>
    <w:p w:rsidR="00981CE0" w:rsidRDefault="00981CE0" w:rsidP="00737EA7"/>
    <w:p w:rsidR="00981CE0" w:rsidRDefault="00981CE0" w:rsidP="00737EA7">
      <w:r>
        <w:t xml:space="preserve">13. Субвенции относятся к: </w:t>
      </w:r>
    </w:p>
    <w:p w:rsidR="00981CE0" w:rsidRDefault="00981CE0" w:rsidP="00737EA7">
      <w:r>
        <w:t xml:space="preserve">а) закрепленным доходам территориальных бюджетов; </w:t>
      </w:r>
    </w:p>
    <w:p w:rsidR="00981CE0" w:rsidRDefault="00981CE0" w:rsidP="00737EA7">
      <w:r>
        <w:t xml:space="preserve">б) регулирующим доходам территориальных бюджетов. </w:t>
      </w:r>
    </w:p>
    <w:p w:rsidR="00981CE0" w:rsidRDefault="00981CE0" w:rsidP="00737EA7"/>
    <w:p w:rsidR="00981CE0" w:rsidRDefault="00981CE0" w:rsidP="00737EA7">
      <w:r>
        <w:t xml:space="preserve">14. Фонд финансовой поддержки регионов является: </w:t>
      </w:r>
    </w:p>
    <w:p w:rsidR="00981CE0" w:rsidRDefault="00981CE0" w:rsidP="00737EA7">
      <w:r>
        <w:t xml:space="preserve">а) отдельным звеном бюджетного устройства; </w:t>
      </w:r>
    </w:p>
    <w:p w:rsidR="00981CE0" w:rsidRDefault="00981CE0" w:rsidP="00737EA7">
      <w:r>
        <w:t xml:space="preserve">б) внебюджетным фондом; </w:t>
      </w:r>
    </w:p>
    <w:p w:rsidR="00981CE0" w:rsidRDefault="00981CE0" w:rsidP="00737EA7">
      <w:r>
        <w:t xml:space="preserve">в) целевым бюджетным фондом. </w:t>
      </w:r>
    </w:p>
    <w:p w:rsidR="00981CE0" w:rsidRDefault="00981CE0" w:rsidP="00737EA7"/>
    <w:p w:rsidR="00981CE0" w:rsidRDefault="00981CE0" w:rsidP="00737EA7">
      <w:r>
        <w:t xml:space="preserve">15. Продолжительность бюджетного процесса в РФ: </w:t>
      </w:r>
    </w:p>
    <w:p w:rsidR="00981CE0" w:rsidRDefault="00981CE0" w:rsidP="00737EA7">
      <w:r>
        <w:t xml:space="preserve">а) 1 год; </w:t>
      </w:r>
    </w:p>
    <w:p w:rsidR="00981CE0" w:rsidRDefault="00981CE0" w:rsidP="00737EA7">
      <w:r>
        <w:t xml:space="preserve">б) 2 года; </w:t>
      </w:r>
    </w:p>
    <w:p w:rsidR="00981CE0" w:rsidRDefault="00981CE0" w:rsidP="00737EA7">
      <w:r>
        <w:t xml:space="preserve">в) около 3 лет; </w:t>
      </w:r>
    </w:p>
    <w:p w:rsidR="00981CE0" w:rsidRDefault="00981CE0" w:rsidP="00737EA7">
      <w:r>
        <w:t xml:space="preserve">г) 3,5 года. </w:t>
      </w:r>
    </w:p>
    <w:p w:rsidR="00981CE0" w:rsidRDefault="00981CE0" w:rsidP="00737EA7"/>
    <w:p w:rsidR="00981CE0" w:rsidRDefault="00981CE0" w:rsidP="00737EA7">
      <w:r>
        <w:t xml:space="preserve">16. Кто занимается составлением проекта бюджета? </w:t>
      </w:r>
    </w:p>
    <w:p w:rsidR="00981CE0" w:rsidRDefault="00981CE0" w:rsidP="00737EA7">
      <w:r>
        <w:t xml:space="preserve">а) ГосДума РФ; </w:t>
      </w:r>
    </w:p>
    <w:p w:rsidR="00981CE0" w:rsidRDefault="00981CE0" w:rsidP="00737EA7">
      <w:r>
        <w:lastRenderedPageBreak/>
        <w:t xml:space="preserve">б) Федеральное казначейство; </w:t>
      </w:r>
    </w:p>
    <w:p w:rsidR="00981CE0" w:rsidRDefault="00981CE0" w:rsidP="00737EA7">
      <w:r>
        <w:t xml:space="preserve">в) Правительство РФ; </w:t>
      </w:r>
    </w:p>
    <w:p w:rsidR="00981CE0" w:rsidRDefault="00981CE0" w:rsidP="00737EA7">
      <w:r>
        <w:t xml:space="preserve">г) Счетная палата. </w:t>
      </w:r>
    </w:p>
    <w:p w:rsidR="00981CE0" w:rsidRDefault="00981CE0" w:rsidP="00737EA7"/>
    <w:p w:rsidR="00981CE0" w:rsidRDefault="00981CE0" w:rsidP="00737EA7">
      <w:r>
        <w:t xml:space="preserve">17. Где находится счет федерального бюджета? </w:t>
      </w:r>
    </w:p>
    <w:p w:rsidR="00981CE0" w:rsidRDefault="00981CE0" w:rsidP="00737EA7">
      <w:r>
        <w:t xml:space="preserve">а) в Центральном Банке; </w:t>
      </w:r>
    </w:p>
    <w:p w:rsidR="00981CE0" w:rsidRDefault="00981CE0" w:rsidP="00737EA7">
      <w:r>
        <w:t xml:space="preserve">б) в Федеральном казначействе; </w:t>
      </w:r>
    </w:p>
    <w:p w:rsidR="00981CE0" w:rsidRDefault="00981CE0" w:rsidP="00737EA7">
      <w:r>
        <w:t xml:space="preserve">в) в Сберегательном Банке; </w:t>
      </w:r>
    </w:p>
    <w:p w:rsidR="00981CE0" w:rsidRDefault="00981CE0" w:rsidP="00737EA7">
      <w:r>
        <w:t xml:space="preserve">г) в Счетной палате. </w:t>
      </w:r>
    </w:p>
    <w:p w:rsidR="00981CE0" w:rsidRDefault="00981CE0" w:rsidP="00737EA7"/>
    <w:p w:rsidR="00981CE0" w:rsidRDefault="00981CE0" w:rsidP="00737EA7">
      <w:r>
        <w:t xml:space="preserve">18. Если проект бюджета не принят до 1 января: </w:t>
      </w:r>
    </w:p>
    <w:p w:rsidR="00981CE0" w:rsidRDefault="00981CE0" w:rsidP="00737EA7">
      <w:r>
        <w:t xml:space="preserve">а) составляют отдельный план работы; </w:t>
      </w:r>
    </w:p>
    <w:p w:rsidR="00981CE0" w:rsidRDefault="00981CE0" w:rsidP="00737EA7">
      <w:r>
        <w:t xml:space="preserve">б) начинают работу по бюджету за предыдущий год с соответствующей корректировкой данных; </w:t>
      </w:r>
    </w:p>
    <w:p w:rsidR="00981CE0" w:rsidRDefault="00981CE0" w:rsidP="00737EA7">
      <w:r>
        <w:t xml:space="preserve">в) принимают и работают по проекту бюджета на I квартал текущего года. </w:t>
      </w:r>
    </w:p>
    <w:p w:rsidR="00981CE0" w:rsidRDefault="00981CE0" w:rsidP="00737EA7"/>
    <w:p w:rsidR="00981CE0" w:rsidRDefault="00981CE0" w:rsidP="00737EA7">
      <w:r>
        <w:t xml:space="preserve">19.Являются ли госзаймы доходом государства? </w:t>
      </w:r>
    </w:p>
    <w:p w:rsidR="00981CE0" w:rsidRDefault="00981CE0" w:rsidP="00737EA7">
      <w:r>
        <w:t xml:space="preserve">а) являются; </w:t>
      </w:r>
    </w:p>
    <w:p w:rsidR="00981CE0" w:rsidRDefault="00981CE0" w:rsidP="00737EA7">
      <w:r>
        <w:t xml:space="preserve">б) не являются. </w:t>
      </w:r>
    </w:p>
    <w:p w:rsidR="00981CE0" w:rsidRDefault="00981CE0" w:rsidP="00737EA7"/>
    <w:p w:rsidR="00981CE0" w:rsidRDefault="00981CE0" w:rsidP="00737EA7">
      <w:r>
        <w:t xml:space="preserve">20. Какая из функций налогов является основной в РФ? </w:t>
      </w:r>
    </w:p>
    <w:p w:rsidR="00981CE0" w:rsidRDefault="00981CE0" w:rsidP="00737EA7">
      <w:r>
        <w:t xml:space="preserve">а) фискальная; </w:t>
      </w:r>
    </w:p>
    <w:p w:rsidR="00981CE0" w:rsidRDefault="00981CE0" w:rsidP="00737EA7">
      <w:r>
        <w:t xml:space="preserve">б) регулирующая. </w:t>
      </w:r>
    </w:p>
    <w:p w:rsidR="00981CE0" w:rsidRDefault="00981CE0" w:rsidP="00737EA7"/>
    <w:p w:rsidR="00981CE0" w:rsidRDefault="00981CE0" w:rsidP="00737EA7">
      <w:r>
        <w:t xml:space="preserve">21. Какой из налогов полностью поступает только в территориальные бюджеты? </w:t>
      </w:r>
    </w:p>
    <w:p w:rsidR="00981CE0" w:rsidRDefault="00981CE0" w:rsidP="00737EA7">
      <w:r>
        <w:t xml:space="preserve">а) НДС; </w:t>
      </w:r>
    </w:p>
    <w:p w:rsidR="00981CE0" w:rsidRDefault="00981CE0" w:rsidP="00737EA7">
      <w:r>
        <w:t xml:space="preserve">б) налог на прибыль; </w:t>
      </w:r>
    </w:p>
    <w:p w:rsidR="00981CE0" w:rsidRDefault="00981CE0" w:rsidP="00737EA7">
      <w:r>
        <w:t xml:space="preserve">в) налог на имущество организаций. </w:t>
      </w:r>
    </w:p>
    <w:p w:rsidR="00981CE0" w:rsidRDefault="00981CE0" w:rsidP="00737EA7"/>
    <w:p w:rsidR="00981CE0" w:rsidRDefault="00981CE0" w:rsidP="00737EA7">
      <w:r>
        <w:t xml:space="preserve">22. Какой из перечисленных местных налогов и сборов не является обязательным на всей территории России? </w:t>
      </w:r>
    </w:p>
    <w:p w:rsidR="00981CE0" w:rsidRDefault="00981CE0" w:rsidP="00737EA7">
      <w:r>
        <w:t xml:space="preserve">а) земельный налог; </w:t>
      </w:r>
    </w:p>
    <w:p w:rsidR="00981CE0" w:rsidRDefault="00981CE0" w:rsidP="00737EA7">
      <w:r>
        <w:t xml:space="preserve">б) налог на имущество физических лиц; </w:t>
      </w:r>
    </w:p>
    <w:p w:rsidR="00981CE0" w:rsidRDefault="00981CE0" w:rsidP="00737EA7">
      <w:r>
        <w:t xml:space="preserve">в) налог на содержание объектов жилищного фонда и объектов социально-культурной сферы; </w:t>
      </w:r>
    </w:p>
    <w:p w:rsidR="00981CE0" w:rsidRDefault="00981CE0" w:rsidP="00737EA7">
      <w:r>
        <w:t xml:space="preserve">г) регистрационный сбор с физических лиц, занимающихся предпринимательской деятельностью; </w:t>
      </w:r>
    </w:p>
    <w:p w:rsidR="00981CE0" w:rsidRDefault="00981CE0" w:rsidP="00737EA7">
      <w:r>
        <w:t xml:space="preserve">д) регистрационный сбор на право торговли. </w:t>
      </w:r>
    </w:p>
    <w:p w:rsidR="00981CE0" w:rsidRDefault="00981CE0" w:rsidP="00737EA7"/>
    <w:p w:rsidR="00981CE0" w:rsidRDefault="00981CE0" w:rsidP="00737EA7">
      <w:r>
        <w:t xml:space="preserve">23. По какому из методов осуществляется финансирование бюджетных организаций? </w:t>
      </w:r>
    </w:p>
    <w:p w:rsidR="00981CE0" w:rsidRDefault="00981CE0" w:rsidP="00737EA7">
      <w:r>
        <w:t xml:space="preserve">а) брутто-бюджет; </w:t>
      </w:r>
    </w:p>
    <w:p w:rsidR="00981CE0" w:rsidRDefault="00981CE0" w:rsidP="00737EA7">
      <w:r>
        <w:t xml:space="preserve">б) нетто-бюджет. </w:t>
      </w:r>
    </w:p>
    <w:p w:rsidR="00981CE0" w:rsidRDefault="00981CE0" w:rsidP="00737EA7"/>
    <w:p w:rsidR="00981CE0" w:rsidRDefault="00981CE0" w:rsidP="00737EA7">
      <w:r>
        <w:t xml:space="preserve">24. Какие значения бюджетного дефицита не являются угрожающими факторами для экономики? </w:t>
      </w:r>
    </w:p>
    <w:p w:rsidR="00981CE0" w:rsidRDefault="00981CE0" w:rsidP="00737EA7">
      <w:r>
        <w:t xml:space="preserve">а) &lt; 50%; </w:t>
      </w:r>
    </w:p>
    <w:p w:rsidR="00981CE0" w:rsidRDefault="00981CE0" w:rsidP="00737EA7">
      <w:r>
        <w:t xml:space="preserve">б) 10%; </w:t>
      </w:r>
    </w:p>
    <w:p w:rsidR="00981CE0" w:rsidRDefault="00981CE0" w:rsidP="00737EA7">
      <w:r>
        <w:t xml:space="preserve">в) 2-3%. </w:t>
      </w:r>
    </w:p>
    <w:p w:rsidR="00981CE0" w:rsidRDefault="00981CE0" w:rsidP="00737EA7"/>
    <w:p w:rsidR="00981CE0" w:rsidRDefault="00981CE0" w:rsidP="00737EA7">
      <w:r>
        <w:t xml:space="preserve">25. Что не является последствием роста бюджетного дефицита? </w:t>
      </w:r>
    </w:p>
    <w:p w:rsidR="00981CE0" w:rsidRDefault="00981CE0" w:rsidP="00737EA7">
      <w:r>
        <w:lastRenderedPageBreak/>
        <w:t xml:space="preserve">а) повышение уровня неплатежеспособного спроса; </w:t>
      </w:r>
    </w:p>
    <w:p w:rsidR="00981CE0" w:rsidRDefault="00981CE0" w:rsidP="00737EA7">
      <w:r>
        <w:t xml:space="preserve">б) рост цен; </w:t>
      </w:r>
    </w:p>
    <w:p w:rsidR="00981CE0" w:rsidRDefault="00981CE0" w:rsidP="00737EA7">
      <w:r>
        <w:t xml:space="preserve">в) снижение жизненного уровня населения; </w:t>
      </w:r>
    </w:p>
    <w:p w:rsidR="00981CE0" w:rsidRDefault="00981CE0" w:rsidP="00737EA7">
      <w:r>
        <w:t xml:space="preserve">г) появляется новый налогоплательщик. </w:t>
      </w:r>
    </w:p>
    <w:p w:rsidR="00981CE0" w:rsidRDefault="00981CE0" w:rsidP="00737EA7"/>
    <w:p w:rsidR="00981CE0" w:rsidRDefault="00981CE0" w:rsidP="00737EA7">
      <w:r>
        <w:t xml:space="preserve">26. Какую задачу не выполняет федеральный фонд обязательного медицинского страхования? </w:t>
      </w:r>
    </w:p>
    <w:p w:rsidR="00981CE0" w:rsidRDefault="00981CE0" w:rsidP="00737EA7">
      <w:r>
        <w:t xml:space="preserve">а) выравнивание условий деятельности территориальных фондов ОМС; </w:t>
      </w:r>
    </w:p>
    <w:p w:rsidR="00981CE0" w:rsidRDefault="00981CE0" w:rsidP="00737EA7">
      <w:r>
        <w:t xml:space="preserve">б) финансирование целевых программ ОМС; </w:t>
      </w:r>
    </w:p>
    <w:p w:rsidR="00981CE0" w:rsidRDefault="00981CE0" w:rsidP="00737EA7">
      <w:r>
        <w:t xml:space="preserve">в) осуществление контроля за региональным использованием средств ОМС; </w:t>
      </w:r>
    </w:p>
    <w:p w:rsidR="00981CE0" w:rsidRDefault="00981CE0" w:rsidP="00737EA7">
      <w:r>
        <w:t xml:space="preserve">г) финансирование обязательного медицинского страхования, проводимого страховыми медицинскими организациями, имеющими соответствующие лицензии; </w:t>
      </w:r>
    </w:p>
    <w:p w:rsidR="00981CE0" w:rsidRDefault="00981CE0" w:rsidP="00737EA7">
      <w:r>
        <w:t xml:space="preserve">д) выравнивание финансовых ресурсов городов и районов в рамках ОМС. </w:t>
      </w:r>
    </w:p>
    <w:p w:rsidR="00981CE0" w:rsidRDefault="00981CE0" w:rsidP="00737EA7"/>
    <w:p w:rsidR="00981CE0" w:rsidRDefault="00981CE0" w:rsidP="00737EA7">
      <w:r>
        <w:t xml:space="preserve">27. Какая функция не является функцией государственного кредита? </w:t>
      </w:r>
    </w:p>
    <w:p w:rsidR="00981CE0" w:rsidRDefault="00981CE0" w:rsidP="00737EA7">
      <w:r>
        <w:t xml:space="preserve">а) распределительная; </w:t>
      </w:r>
    </w:p>
    <w:p w:rsidR="00981CE0" w:rsidRDefault="00981CE0" w:rsidP="00737EA7">
      <w:r>
        <w:t xml:space="preserve">б) фискальная; </w:t>
      </w:r>
    </w:p>
    <w:p w:rsidR="00981CE0" w:rsidRDefault="00981CE0" w:rsidP="00737EA7">
      <w:r>
        <w:t xml:space="preserve">в) контрольная; </w:t>
      </w:r>
    </w:p>
    <w:p w:rsidR="00981CE0" w:rsidRDefault="00981CE0" w:rsidP="00737EA7">
      <w:r>
        <w:t xml:space="preserve">г) регулирующая. </w:t>
      </w:r>
    </w:p>
    <w:p w:rsidR="00981CE0" w:rsidRDefault="00981CE0" w:rsidP="00737EA7"/>
    <w:p w:rsidR="00981CE0" w:rsidRDefault="00981CE0" w:rsidP="00737EA7">
      <w:r>
        <w:t xml:space="preserve">28. Что не является особенностью государственного кредита? </w:t>
      </w:r>
    </w:p>
    <w:p w:rsidR="00981CE0" w:rsidRDefault="00981CE0" w:rsidP="00737EA7">
      <w:r>
        <w:t xml:space="preserve">а) обеспечением государственного кредита может служить все имущество государства; </w:t>
      </w:r>
    </w:p>
    <w:p w:rsidR="00981CE0" w:rsidRDefault="00981CE0" w:rsidP="00737EA7">
      <w:r>
        <w:t xml:space="preserve">б) на уровне центрального правительства госзаймы не имеют целевого характера; </w:t>
      </w:r>
    </w:p>
    <w:p w:rsidR="00981CE0" w:rsidRDefault="00981CE0" w:rsidP="00737EA7">
      <w:r>
        <w:t xml:space="preserve">в) срок по госкредиту не должен превышать 30 лет; </w:t>
      </w:r>
    </w:p>
    <w:p w:rsidR="00981CE0" w:rsidRDefault="00981CE0" w:rsidP="00737EA7">
      <w:r>
        <w:t xml:space="preserve">г) могут проводиться портфельные и реальные инвестиции. </w:t>
      </w:r>
    </w:p>
    <w:p w:rsidR="00981CE0" w:rsidRDefault="00981CE0" w:rsidP="00737EA7"/>
    <w:p w:rsidR="00981CE0" w:rsidRDefault="00981CE0" w:rsidP="00737EA7">
      <w:r>
        <w:t xml:space="preserve">29. Какой вид выплат дается из бюджета вышестоящего уровня нижестоящему на безвозмездной и безвозвратной основах для покрытия текущих расходов? </w:t>
      </w:r>
    </w:p>
    <w:p w:rsidR="00981CE0" w:rsidRDefault="00981CE0" w:rsidP="00737EA7">
      <w:r>
        <w:t xml:space="preserve">а) дотации; </w:t>
      </w:r>
    </w:p>
    <w:p w:rsidR="00981CE0" w:rsidRDefault="00981CE0" w:rsidP="00737EA7">
      <w:r>
        <w:t xml:space="preserve">б) субвенции; </w:t>
      </w:r>
    </w:p>
    <w:p w:rsidR="00981CE0" w:rsidRDefault="00981CE0" w:rsidP="00737EA7">
      <w:r>
        <w:t xml:space="preserve">в) субсидии; </w:t>
      </w:r>
    </w:p>
    <w:p w:rsidR="00981CE0" w:rsidRDefault="00981CE0" w:rsidP="00737EA7">
      <w:r>
        <w:t xml:space="preserve">г) трансферты. </w:t>
      </w:r>
    </w:p>
    <w:p w:rsidR="00981CE0" w:rsidRDefault="00981CE0" w:rsidP="00126BE4">
      <w:pPr>
        <w:pStyle w:val="a4"/>
        <w:ind w:left="0"/>
        <w:jc w:val="both"/>
      </w:pPr>
    </w:p>
    <w:p w:rsidR="00981CE0" w:rsidRDefault="00981CE0" w:rsidP="00126BE4">
      <w:pPr>
        <w:pStyle w:val="a4"/>
        <w:ind w:left="0"/>
        <w:jc w:val="both"/>
      </w:pPr>
      <w:r>
        <w:t>30</w:t>
      </w:r>
      <w:r w:rsidRPr="009679FA">
        <w:t xml:space="preserve">.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126BE4" w:rsidRDefault="00981CE0" w:rsidP="00126BE4">
      <w:pPr>
        <w:pStyle w:val="a4"/>
        <w:ind w:left="0"/>
        <w:jc w:val="both"/>
      </w:pPr>
      <w:r w:rsidRPr="00126BE4">
        <w:t xml:space="preserve">А) бюджет РФ </w:t>
      </w:r>
    </w:p>
    <w:p w:rsidR="00981CE0" w:rsidRPr="00126BE4" w:rsidRDefault="00981CE0" w:rsidP="00126BE4">
      <w:pPr>
        <w:pStyle w:val="a4"/>
        <w:ind w:left="0"/>
        <w:jc w:val="both"/>
      </w:pPr>
      <w:r w:rsidRPr="00126BE4">
        <w:t xml:space="preserve">Б) консолидированный бюджет </w:t>
      </w:r>
    </w:p>
    <w:p w:rsidR="00981CE0" w:rsidRPr="00126BE4" w:rsidRDefault="00981CE0" w:rsidP="00126BE4">
      <w:pPr>
        <w:pStyle w:val="a4"/>
        <w:ind w:left="0"/>
        <w:jc w:val="both"/>
      </w:pPr>
      <w:r w:rsidRPr="00126BE4">
        <w:t xml:space="preserve">В) сводная бюджетная роспись </w:t>
      </w:r>
    </w:p>
    <w:p w:rsidR="00981CE0" w:rsidRPr="00126BE4" w:rsidRDefault="00981CE0" w:rsidP="00126BE4">
      <w:pPr>
        <w:pStyle w:val="a4"/>
        <w:ind w:left="0"/>
        <w:jc w:val="both"/>
      </w:pPr>
      <w:r w:rsidRPr="00126BE4">
        <w:t xml:space="preserve">Г) бюджетная система   </w:t>
      </w:r>
    </w:p>
    <w:p w:rsidR="00981CE0"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81CE0" w:rsidRDefault="00981CE0" w:rsidP="00FC3B95">
      <w:pPr>
        <w:autoSpaceDE w:val="0"/>
        <w:autoSpaceDN w:val="0"/>
        <w:adjustRightInd w:val="0"/>
        <w:jc w:val="center"/>
        <w:rPr>
          <w:b/>
          <w:bCs/>
        </w:rPr>
      </w:pP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  Государственные и муниципальные финансы как часть финансовой системы, их экономическое содержание, особенности и роль в</w:t>
      </w:r>
      <w:r w:rsidRPr="00F778AC">
        <w:rPr>
          <w:rStyle w:val="apple-converted-space"/>
          <w:rFonts w:ascii="Times New Roman" w:hAnsi="Times New Roman"/>
          <w:color w:val="auto"/>
          <w:sz w:val="24"/>
          <w:szCs w:val="24"/>
        </w:rPr>
        <w:t> </w:t>
      </w:r>
      <w:hyperlink r:id="rId12" w:tooltip="Социально-экономическое развитие" w:history="1">
        <w:r w:rsidRPr="00F778AC">
          <w:rPr>
            <w:rStyle w:val="a7"/>
            <w:rFonts w:ascii="Times New Roman" w:hAnsi="Times New Roman"/>
            <w:color w:val="auto"/>
            <w:sz w:val="24"/>
            <w:szCs w:val="24"/>
            <w:u w:val="none"/>
            <w:bdr w:val="none" w:sz="0" w:space="0" w:color="auto" w:frame="1"/>
          </w:rPr>
          <w:t>социально-экономическом развитии</w:t>
        </w:r>
      </w:hyperlink>
      <w:r w:rsidRPr="00F778AC">
        <w:rPr>
          <w:rFonts w:ascii="Times New Roman" w:hAnsi="Times New Roman"/>
          <w:color w:val="auto"/>
          <w:sz w:val="24"/>
          <w:szCs w:val="24"/>
        </w:rPr>
        <w:t>общества.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  Социально-экономическая сущность бюджета. Дискуссионные вопросы функций 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  Бюджетная система как центральное звено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4.  Бюджетная политика и ее роль в обеспечении экономической стабильности государства.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lastRenderedPageBreak/>
        <w:t>5.  Бюджетный дефицит,</w:t>
      </w:r>
      <w:r w:rsidRPr="00F778AC">
        <w:rPr>
          <w:rStyle w:val="apple-converted-space"/>
          <w:rFonts w:ascii="Times New Roman" w:hAnsi="Times New Roman"/>
          <w:color w:val="auto"/>
          <w:sz w:val="24"/>
          <w:szCs w:val="24"/>
        </w:rPr>
        <w:t> </w:t>
      </w:r>
      <w:hyperlink r:id="rId13" w:tooltip="Бюджетный профицит" w:history="1">
        <w:r w:rsidRPr="00F778AC">
          <w:rPr>
            <w:rStyle w:val="a7"/>
            <w:rFonts w:ascii="Times New Roman" w:hAnsi="Times New Roman"/>
            <w:color w:val="auto"/>
            <w:sz w:val="24"/>
            <w:szCs w:val="24"/>
            <w:u w:val="none"/>
            <w:bdr w:val="none" w:sz="0" w:space="0" w:color="auto" w:frame="1"/>
          </w:rPr>
          <w:t>бюджетный профицит</w:t>
        </w:r>
      </w:hyperlink>
      <w:r w:rsidRPr="00F778AC">
        <w:rPr>
          <w:rFonts w:ascii="Times New Roman" w:hAnsi="Times New Roman"/>
          <w:color w:val="auto"/>
          <w:sz w:val="24"/>
          <w:szCs w:val="24"/>
        </w:rPr>
        <w:t>, причины их возникновения.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6.  Принципы организации бюджетной системы и</w:t>
      </w:r>
      <w:r w:rsidRPr="00F778AC">
        <w:rPr>
          <w:rStyle w:val="apple-converted-space"/>
          <w:rFonts w:ascii="Times New Roman" w:hAnsi="Times New Roman"/>
          <w:color w:val="auto"/>
          <w:sz w:val="24"/>
          <w:szCs w:val="24"/>
        </w:rPr>
        <w:t> </w:t>
      </w:r>
      <w:hyperlink r:id="rId14" w:tooltip="Бюджетное устройство" w:history="1">
        <w:r w:rsidRPr="00F778AC">
          <w:rPr>
            <w:rStyle w:val="a7"/>
            <w:rFonts w:ascii="Times New Roman" w:hAnsi="Times New Roman"/>
            <w:color w:val="auto"/>
            <w:sz w:val="24"/>
            <w:szCs w:val="24"/>
            <w:u w:val="none"/>
            <w:bdr w:val="none" w:sz="0" w:space="0" w:color="auto" w:frame="1"/>
          </w:rPr>
          <w:t>бюджетного устройства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 их новое назначение.</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7.  Сущность и содержание межбюджетных отношений, бюджетного федерализма принципы их организации.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8.  Экономическая сущность бюджетного планирования, его принципы 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9.  Бюджетный процесс как составная часть бюджетного планирования. Основы организации</w:t>
      </w:r>
      <w:hyperlink r:id="rId15" w:tooltip="Бюджетный процесс" w:history="1">
        <w:r w:rsidRPr="00F778AC">
          <w:rPr>
            <w:rStyle w:val="a7"/>
            <w:rFonts w:ascii="Times New Roman" w:hAnsi="Times New Roman"/>
            <w:color w:val="auto"/>
            <w:sz w:val="24"/>
            <w:szCs w:val="24"/>
            <w:u w:val="none"/>
            <w:bdr w:val="none" w:sz="0" w:space="0" w:color="auto" w:frame="1"/>
          </w:rPr>
          <w:t>бюджетного процесса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10.  Задачи бюджетного процесса, принципы его организации. Этапы бюджетного процесса.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11.  Порядок составления, рассмотрения и утверждения</w:t>
      </w:r>
      <w:r w:rsidRPr="00F778AC">
        <w:rPr>
          <w:rStyle w:val="apple-converted-space"/>
          <w:rFonts w:ascii="Times New Roman" w:hAnsi="Times New Roman"/>
          <w:color w:val="auto"/>
          <w:sz w:val="24"/>
          <w:szCs w:val="24"/>
        </w:rPr>
        <w:t> </w:t>
      </w:r>
      <w:hyperlink r:id="rId16" w:tooltip="Бюджет федеральный" w:history="1">
        <w:r w:rsidRPr="00F778AC">
          <w:rPr>
            <w:rStyle w:val="a7"/>
            <w:rFonts w:ascii="Times New Roman" w:hAnsi="Times New Roman"/>
            <w:color w:val="auto"/>
            <w:sz w:val="24"/>
            <w:szCs w:val="24"/>
            <w:u w:val="none"/>
            <w:bdr w:val="none" w:sz="0" w:space="0" w:color="auto" w:frame="1"/>
          </w:rPr>
          <w:t>федерального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12.  Порядок составления, рассмотрения и утверждения бюджетов субъектов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13.  Содержание, задачи и значение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14.  Классификация бюджетного контроля, формы и методы его проведения. Органы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15.  Понятие, необходимость</w:t>
      </w:r>
      <w:r w:rsidRPr="00F778AC">
        <w:rPr>
          <w:rStyle w:val="apple-converted-space"/>
          <w:rFonts w:ascii="Times New Roman" w:hAnsi="Times New Roman"/>
          <w:color w:val="auto"/>
          <w:sz w:val="24"/>
          <w:szCs w:val="24"/>
        </w:rPr>
        <w:t> </w:t>
      </w:r>
      <w:hyperlink r:id="rId17" w:tooltip="Бюджетная классификация" w:history="1">
        <w:r w:rsidRPr="00F778AC">
          <w:rPr>
            <w:rStyle w:val="a7"/>
            <w:rFonts w:ascii="Times New Roman" w:hAnsi="Times New Roman"/>
            <w:color w:val="auto"/>
            <w:sz w:val="24"/>
            <w:szCs w:val="24"/>
            <w:u w:val="none"/>
            <w:bdr w:val="none" w:sz="0" w:space="0" w:color="auto" w:frame="1"/>
          </w:rPr>
          <w:t>бюджетной классификации</w:t>
        </w:r>
      </w:hyperlink>
      <w:r w:rsidRPr="00F778AC">
        <w:rPr>
          <w:rFonts w:ascii="Times New Roman" w:hAnsi="Times New Roman"/>
          <w:color w:val="auto"/>
          <w:sz w:val="24"/>
          <w:szCs w:val="24"/>
        </w:rPr>
        <w:t>. Классификация доходов бюджетов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16.  Классификация расходов бюджета и</w:t>
      </w:r>
      <w:r w:rsidRPr="00F778AC">
        <w:rPr>
          <w:rStyle w:val="apple-converted-space"/>
          <w:rFonts w:ascii="Times New Roman" w:hAnsi="Times New Roman"/>
          <w:color w:val="auto"/>
          <w:sz w:val="24"/>
          <w:szCs w:val="24"/>
        </w:rPr>
        <w:t> </w:t>
      </w:r>
      <w:hyperlink r:id="rId18" w:tooltip="Источники финансирования" w:history="1">
        <w:r w:rsidRPr="00F778AC">
          <w:rPr>
            <w:rStyle w:val="a7"/>
            <w:rFonts w:ascii="Times New Roman" w:hAnsi="Times New Roman"/>
            <w:color w:val="auto"/>
            <w:sz w:val="24"/>
            <w:szCs w:val="24"/>
            <w:u w:val="none"/>
            <w:bdr w:val="none" w:sz="0" w:space="0" w:color="auto" w:frame="1"/>
          </w:rPr>
          <w:t>источников финансирования</w:t>
        </w:r>
      </w:hyperlink>
      <w:r w:rsidRPr="00F778AC">
        <w:rPr>
          <w:rStyle w:val="apple-converted-space"/>
          <w:rFonts w:ascii="Times New Roman" w:hAnsi="Times New Roman"/>
          <w:color w:val="auto"/>
          <w:sz w:val="24"/>
          <w:szCs w:val="24"/>
        </w:rPr>
        <w:t> </w:t>
      </w:r>
      <w:hyperlink r:id="rId19" w:tooltip="Бюджетный дефицит" w:history="1">
        <w:r w:rsidRPr="00F778AC">
          <w:rPr>
            <w:rStyle w:val="a7"/>
            <w:rFonts w:ascii="Times New Roman" w:hAnsi="Times New Roman"/>
            <w:color w:val="auto"/>
            <w:sz w:val="24"/>
            <w:szCs w:val="24"/>
            <w:u w:val="none"/>
            <w:bdr w:val="none" w:sz="0" w:space="0" w:color="auto" w:frame="1"/>
          </w:rPr>
          <w:t>дефицита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17.  Исполнение бюджета. Особенности казначейской системы</w:t>
      </w:r>
      <w:r w:rsidRPr="00F778AC">
        <w:rPr>
          <w:rStyle w:val="apple-converted-space"/>
          <w:rFonts w:ascii="Times New Roman" w:hAnsi="Times New Roman"/>
          <w:color w:val="auto"/>
          <w:sz w:val="24"/>
          <w:szCs w:val="24"/>
        </w:rPr>
        <w:t> </w:t>
      </w:r>
      <w:hyperlink r:id="rId20" w:tooltip="Исполнение бюджета" w:history="1">
        <w:r w:rsidRPr="00F778AC">
          <w:rPr>
            <w:rStyle w:val="a7"/>
            <w:rFonts w:ascii="Times New Roman" w:hAnsi="Times New Roman"/>
            <w:color w:val="auto"/>
            <w:sz w:val="24"/>
            <w:szCs w:val="24"/>
            <w:u w:val="none"/>
            <w:bdr w:val="none" w:sz="0" w:space="0" w:color="auto" w:frame="1"/>
          </w:rPr>
          <w:t>исполнения бюджета</w:t>
        </w:r>
      </w:hyperlink>
      <w:r w:rsidRPr="00F778AC">
        <w:rPr>
          <w:rFonts w:ascii="Times New Roman" w:hAnsi="Times New Roman"/>
          <w:color w:val="auto"/>
          <w:sz w:val="24"/>
          <w:szCs w:val="24"/>
        </w:rPr>
        <w:t>. Принцип</w:t>
      </w:r>
      <w:hyperlink r:id="rId21" w:tooltip="Единство кассы" w:history="1">
        <w:r w:rsidRPr="00F778AC">
          <w:rPr>
            <w:rStyle w:val="a7"/>
            <w:rFonts w:ascii="Times New Roman" w:hAnsi="Times New Roman"/>
            <w:color w:val="auto"/>
            <w:sz w:val="24"/>
            <w:szCs w:val="24"/>
            <w:u w:val="none"/>
            <w:bdr w:val="none" w:sz="0" w:space="0" w:color="auto" w:frame="1"/>
          </w:rPr>
          <w:t>единства кассы</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18.  Организация исполнения бюджета на уровне субъекта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19.  Экономическое содержание доходов</w:t>
      </w:r>
      <w:r w:rsidRPr="00F778AC">
        <w:rPr>
          <w:rStyle w:val="apple-converted-space"/>
          <w:rFonts w:ascii="Times New Roman" w:hAnsi="Times New Roman"/>
          <w:color w:val="auto"/>
          <w:sz w:val="24"/>
          <w:szCs w:val="24"/>
        </w:rPr>
        <w:t> </w:t>
      </w:r>
      <w:hyperlink r:id="rId22" w:tooltip="Бюджет государственный" w:history="1">
        <w:r w:rsidRPr="00F778AC">
          <w:rPr>
            <w:rStyle w:val="a7"/>
            <w:rFonts w:ascii="Times New Roman" w:hAnsi="Times New Roman"/>
            <w:color w:val="auto"/>
            <w:sz w:val="24"/>
            <w:szCs w:val="24"/>
            <w:u w:val="none"/>
            <w:bdr w:val="none" w:sz="0" w:space="0" w:color="auto" w:frame="1"/>
          </w:rPr>
          <w:t>государственного бюджета</w:t>
        </w:r>
      </w:hyperlink>
      <w:r w:rsidRPr="00F778AC">
        <w:rPr>
          <w:rFonts w:ascii="Times New Roman" w:hAnsi="Times New Roman"/>
          <w:color w:val="auto"/>
          <w:sz w:val="24"/>
          <w:szCs w:val="24"/>
        </w:rPr>
        <w:t>, их классификация.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20.  Налоги – основной метод мобилизации средств в бюджет.</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21.  Финансовая помощь: понятие, необходимость, цели предоставления, виды, состав.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22.  Значение неналоговых доходов, их значение в условиях рыночных отношений, состав и структура.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23.  Налоговая политика государства, ее основные направления в условиях перехода к рынку и в современных условиях развития рыночных отношений.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24.  Понятие</w:t>
      </w:r>
      <w:r w:rsidRPr="00F778AC">
        <w:rPr>
          <w:rStyle w:val="apple-converted-space"/>
          <w:rFonts w:ascii="Times New Roman" w:hAnsi="Times New Roman"/>
          <w:color w:val="auto"/>
          <w:sz w:val="24"/>
          <w:szCs w:val="24"/>
        </w:rPr>
        <w:t> </w:t>
      </w:r>
      <w:hyperlink r:id="rId23" w:tooltip="Налоговая система" w:history="1">
        <w:r w:rsidRPr="00F778AC">
          <w:rPr>
            <w:rStyle w:val="a7"/>
            <w:rFonts w:ascii="Times New Roman" w:hAnsi="Times New Roman"/>
            <w:color w:val="auto"/>
            <w:sz w:val="24"/>
            <w:szCs w:val="24"/>
            <w:u w:val="none"/>
            <w:bdr w:val="none" w:sz="0" w:space="0" w:color="auto" w:frame="1"/>
          </w:rPr>
          <w:t>налоговой системы</w:t>
        </w:r>
      </w:hyperlink>
      <w:r w:rsidRPr="00F778AC">
        <w:rPr>
          <w:rFonts w:ascii="Times New Roman" w:hAnsi="Times New Roman"/>
          <w:color w:val="auto"/>
          <w:sz w:val="24"/>
          <w:szCs w:val="24"/>
        </w:rPr>
        <w:t>, классификация налогов, их виды, основы построения.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25.  Социально-экономическое содержание, состав и структура</w:t>
      </w:r>
      <w:r w:rsidRPr="00F778AC">
        <w:rPr>
          <w:rStyle w:val="apple-converted-space"/>
          <w:rFonts w:ascii="Times New Roman" w:hAnsi="Times New Roman"/>
          <w:color w:val="auto"/>
          <w:sz w:val="24"/>
          <w:szCs w:val="24"/>
        </w:rPr>
        <w:t> </w:t>
      </w:r>
      <w:hyperlink r:id="rId24" w:tooltip="Государственные расходы" w:history="1">
        <w:r w:rsidRPr="00F778AC">
          <w:rPr>
            <w:rStyle w:val="a7"/>
            <w:rFonts w:ascii="Times New Roman" w:hAnsi="Times New Roman"/>
            <w:color w:val="auto"/>
            <w:sz w:val="24"/>
            <w:szCs w:val="24"/>
            <w:u w:val="none"/>
            <w:bdr w:val="none" w:sz="0" w:space="0" w:color="auto" w:frame="1"/>
          </w:rPr>
          <w:t>расходов государственного</w:t>
        </w:r>
      </w:hyperlink>
      <w:r w:rsidRPr="00F778AC">
        <w:rPr>
          <w:rFonts w:ascii="Times New Roman" w:hAnsi="Times New Roman"/>
          <w:color w:val="auto"/>
          <w:sz w:val="24"/>
          <w:szCs w:val="24"/>
        </w:rPr>
        <w:t>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26.  Принципы формирования расходов бюджетов всех уровней бюджетной системы.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27.  Понятие, состав и структура текущих расходов бюджетов и их значение в финансировании текущих потребностей.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28.  Расходы бюджетных учреждений, направления расходования, финансовый контроль, ответственность.</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29.  Расходы на управление, их значение и эффективность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30.  Расходы на обслуживание государственного и муниципального долга, их роль, необходимость, динамика, тенденции развития.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31. Государственный кредит как экономическая категория. Функции государственного кредита.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32.  Государственный долг: понятие, экономическое содержание, виды. Основной и текущий</w:t>
      </w:r>
      <w:hyperlink r:id="rId25" w:tooltip="Государственный долг" w:history="1">
        <w:r w:rsidRPr="00F778AC">
          <w:rPr>
            <w:rStyle w:val="a7"/>
            <w:rFonts w:ascii="Times New Roman" w:hAnsi="Times New Roman"/>
            <w:color w:val="auto"/>
            <w:sz w:val="24"/>
            <w:szCs w:val="24"/>
            <w:u w:val="none"/>
            <w:bdr w:val="none" w:sz="0" w:space="0" w:color="auto" w:frame="1"/>
          </w:rPr>
          <w:t>государственный долг</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33.  Управление государственным долгом как направление финансовой политики государства. Размещение государственного долга как элемент управление долгом.</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34.  Реструктуризация долга, сущность, цели,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35.  Государственные займы как основная форма государственного кредита, их значение в стабилизации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36.  Классификация внебюджетных фондов по функциональному назначению, по уровням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lastRenderedPageBreak/>
        <w:t>37.  Экономические внебюджетные фонды: необходимость, цели, виды, источники финансирования, направления расходования.</w:t>
      </w:r>
    </w:p>
    <w:p w:rsidR="00981CE0" w:rsidRPr="00F778AC" w:rsidRDefault="00981CE0" w:rsidP="00F778AC">
      <w:pPr>
        <w:widowControl w:val="0"/>
        <w:autoSpaceDE w:val="0"/>
        <w:autoSpaceDN w:val="0"/>
        <w:adjustRightInd w:val="0"/>
        <w:jc w:val="both"/>
      </w:pPr>
      <w:r w:rsidRPr="00F778AC">
        <w:t xml:space="preserve">38.Консолидированный бюджет. </w:t>
      </w:r>
    </w:p>
    <w:p w:rsidR="00981CE0" w:rsidRPr="00F778AC" w:rsidRDefault="00981CE0" w:rsidP="00F778AC">
      <w:pPr>
        <w:widowControl w:val="0"/>
        <w:autoSpaceDE w:val="0"/>
        <w:autoSpaceDN w:val="0"/>
        <w:adjustRightInd w:val="0"/>
        <w:jc w:val="both"/>
      </w:pPr>
      <w:r w:rsidRPr="00F778AC">
        <w:t>39. Организация межбюджетных отношений в России.</w:t>
      </w:r>
    </w:p>
    <w:p w:rsidR="00981CE0" w:rsidRPr="00F778AC" w:rsidRDefault="00981CE0" w:rsidP="00F778AC">
      <w:pPr>
        <w:widowControl w:val="0"/>
        <w:autoSpaceDE w:val="0"/>
        <w:autoSpaceDN w:val="0"/>
        <w:adjustRightInd w:val="0"/>
        <w:jc w:val="both"/>
      </w:pPr>
      <w:r w:rsidRPr="00F778AC">
        <w:t>40. Методы управлениягосударственным(муниципальным) долгом.</w:t>
      </w:r>
    </w:p>
    <w:p w:rsidR="00981CE0" w:rsidRDefault="00981CE0" w:rsidP="000B6283">
      <w:pPr>
        <w:autoSpaceDE w:val="0"/>
        <w:autoSpaceDN w:val="0"/>
        <w:adjustRightInd w:val="0"/>
        <w:jc w:val="both"/>
        <w:rPr>
          <w:u w:val="single"/>
        </w:rPr>
      </w:pPr>
    </w:p>
    <w:p w:rsidR="00981CE0" w:rsidRPr="00DC11F5" w:rsidRDefault="00981C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1CE0" w:rsidRDefault="00981CE0" w:rsidP="0008548E">
      <w:pPr>
        <w:jc w:val="both"/>
        <w:rPr>
          <w:i/>
        </w:rPr>
      </w:pPr>
    </w:p>
    <w:p w:rsidR="00981CE0" w:rsidRPr="00FC0522" w:rsidRDefault="00981CE0" w:rsidP="00127183">
      <w:pPr>
        <w:ind w:firstLine="708"/>
        <w:jc w:val="both"/>
        <w:rPr>
          <w:b/>
          <w:i/>
        </w:rPr>
      </w:pPr>
      <w:r w:rsidRPr="00FC0522">
        <w:rPr>
          <w:b/>
          <w:i/>
        </w:rPr>
        <w:t>Комплексное проблемно-аналитическое задание</w:t>
      </w:r>
    </w:p>
    <w:p w:rsidR="00981CE0" w:rsidRPr="00FC0522" w:rsidRDefault="00981CE0" w:rsidP="00127183">
      <w:pPr>
        <w:ind w:firstLine="708"/>
        <w:jc w:val="both"/>
        <w:rPr>
          <w:b/>
          <w:i/>
        </w:rPr>
      </w:pPr>
    </w:p>
    <w:p w:rsidR="00981CE0" w:rsidRPr="00FC0522" w:rsidRDefault="00981CE0" w:rsidP="00127183">
      <w:pPr>
        <w:spacing w:line="360" w:lineRule="auto"/>
        <w:ind w:firstLine="708"/>
      </w:pPr>
      <w:r w:rsidRPr="00FC0522">
        <w:t>Задание 1</w:t>
      </w:r>
    </w:p>
    <w:p w:rsidR="00981CE0" w:rsidRDefault="00981CE0" w:rsidP="005B2B11">
      <w:pPr>
        <w:spacing w:line="239" w:lineRule="auto"/>
        <w:ind w:right="213" w:firstLine="709"/>
        <w:jc w:val="both"/>
      </w:pPr>
      <w:r>
        <w:t>Одним из элементов, способствующих эффективному функционированию системы государственного финансового контроля является финансовый контроль в сфере государственных и муниципальных закупок. Механизм государственных закупок считается априори антикоррупционным, направленным на оптимизацию бюджетных расходов и, соответственно, их эффективное и результативное использование, а такжестимулирование повышения производительности труда в различных сферах экономики на принципах конкуренции. Вместе с тем, как показывает исследование, данный механизм может иметь и обратное действие и служить прикрытием для недобросовестных операций с бюджетными средствами. То есть, само по себе использование данной формы организации финансово- хозяйственной деятельности с участием государственных и муниципальных органов власти, выступающих заказчиками, не гарантирует защиту общества и хозяйствующих субъектов от коррупции, а напротив – в определённых случаях может служить связующим звеном между бюджетным финансированием проектов и связанных с этим мошенничеством, взяточничеством, нецелевым использованием бюджетных средств, а также административными барьерами. По итогам 2016 года Счетная палата сообщила, что количество выявленных нарушений, допущенных при расходовании средств из бюджета, выросло на 87% по сравнению с 2015 годом. Общий объем средств, использованных неэффективно, не по назначению, с превышением полномочий и злоупотреблением составил 965,8 млрд рублей. Только в сфере госзакупок было неправомерно израсходовано 541,3 млрд рублей — более 56% от всего объема нарушений. Еще 1,1 млрд рублей ушел не на те цели, на которые выделялись средства. А 33,3 млрд рублей оказались израсходованы неэффективно. Кроме того, по итогам проверок Счетной палатой отмечен ряд положительных изменений в части реализации 44-ФЗ, в том числе рост относительной экономии по результатам закупок для федеральных и муниципальных нужд — 8,8% (по итогам 2016 г. — 7,6%). Также произошел рост объявленных закупок у субъектов малого предпринимательства и социально ориентированных некоммерческих организаций — на 35% (объявлено в 2016 году на сумму 1,9 трлн. Рублей). Среди отрицательных моментов реализации 44-ФЗ отмечается отсутствие на протяжении двух последних лет роста показателей конкурентности закупок. Мониторинг также выявил ряд проблем при планировании, нормировании и обосновании закупок. Так, планы закупок не стали в полной мере источником обоснований бюджетных ассигнований на закупки при формировании бюджета на 2017−2019 гг.</w:t>
      </w:r>
    </w:p>
    <w:p w:rsidR="00981CE0" w:rsidRDefault="00981CE0" w:rsidP="005B2B11">
      <w:pPr>
        <w:spacing w:line="239" w:lineRule="auto"/>
        <w:ind w:right="213" w:firstLine="709"/>
        <w:jc w:val="both"/>
      </w:pPr>
      <w:r>
        <w:t xml:space="preserve">Сохраняется значительный разброс предельных цен на одноименные товары у различных федеральных органов исполнительной власти (от 4 до 37,5 раза). По-прежнему </w:t>
      </w:r>
      <w:r>
        <w:lastRenderedPageBreak/>
        <w:t xml:space="preserve">выявляется значительное количество нарушений при обосновании начальных (максимальных) цен контрактов. Кроме того, выявлены коррупционные риски, связанные с установлением необоснованного размера аванса по долгосрочным контрактам, условия которых не предполагают выполнения значительного объема работ в первые годы строительства. Ситуация позволяет подрядчикам размещать большую часть полученных средств от заказчика в банках для получения процентного дохода. В 2014 году произошли коренные изменения в системе государственных и муниципальных закупок. С 1 января 2014 года вступил в силу Федеральный закон от 05.04.2013 N 44-ФЗ «О контрактной системе в сфере закупок товаров, работ, услуг для обеспечения государственных и муниципальных нужд». Однако, только в основной закон №44-ФЗ с момента его принятия четыре года назад изменения вносились 38 раз, то есть практически по 10 в год, и большинство из них было направлено на «совершенствование» и «повышение эффективности» финансового контроля. Таким образом, контрактная система в сфере закупок для государственных и муниципальных нужд уже на начальных этапах своего применения столкнулась с определенными проблемами: </w:t>
      </w:r>
    </w:p>
    <w:p w:rsidR="00981CE0" w:rsidRDefault="00981CE0" w:rsidP="005B2B11">
      <w:pPr>
        <w:spacing w:line="239" w:lineRule="auto"/>
        <w:ind w:right="213" w:firstLine="709"/>
        <w:jc w:val="both"/>
      </w:pPr>
      <w:r>
        <w:t xml:space="preserve">1) Технические: значительное количество жалоб, связанных с неудовлетворительной работой портала закупок и существование погрешностей в формах документов. Системы автоматизации не успевают за изменениями в нормативно-правовой базе. </w:t>
      </w:r>
    </w:p>
    <w:p w:rsidR="00981CE0" w:rsidRDefault="00981CE0" w:rsidP="005B2B11">
      <w:pPr>
        <w:spacing w:line="239" w:lineRule="auto"/>
        <w:ind w:right="213" w:firstLine="709"/>
        <w:jc w:val="both"/>
      </w:pPr>
      <w:r>
        <w:t xml:space="preserve">2) Организационные: слишком много времени требуется для того, чтобы оформить размещение обычной закупки. </w:t>
      </w:r>
    </w:p>
    <w:p w:rsidR="00981CE0" w:rsidRDefault="00981CE0" w:rsidP="005B2B11">
      <w:pPr>
        <w:spacing w:line="239" w:lineRule="auto"/>
        <w:ind w:right="213" w:firstLine="709"/>
        <w:jc w:val="both"/>
      </w:pPr>
      <w:r>
        <w:t xml:space="preserve">Одно лишь определение начальной максимальной цены контракта посредством официального сайта занимает до получаса. На практике же одна закупка может включать не один десяток позиций. Внедрение такого каталога позволит повысить эффективность использования контрактной системы. От эффективности осуществления государственных закупок зависит успешность функционирования экономики в целом. Однако чрезвычайно важно правильно понимать термин «эффективность». В России понятие «эффективность» практически сведено к экономии, которая, помимо прочего, часто оказывается мнимой. </w:t>
      </w:r>
    </w:p>
    <w:p w:rsidR="00981CE0" w:rsidRDefault="00981CE0" w:rsidP="005B2B11">
      <w:pPr>
        <w:spacing w:line="239" w:lineRule="auto"/>
        <w:ind w:right="213" w:firstLine="709"/>
        <w:jc w:val="both"/>
      </w:pPr>
      <w:r>
        <w:t>Вопросы: 1. Почему необходим механизм финасового контроля в сфере государственных закупок? 2. Какие оснвоные нарушения были выявлены Счетной палатой и с чем они связаны? 3. Какие меры необходимы для совершенствования действующей системы государственного финансового контроля в сфере государственных закупок?</w:t>
      </w:r>
    </w:p>
    <w:p w:rsidR="00981CE0" w:rsidRDefault="00981CE0" w:rsidP="00127183">
      <w:pPr>
        <w:spacing w:line="239" w:lineRule="auto"/>
        <w:ind w:right="213" w:firstLine="709"/>
      </w:pPr>
    </w:p>
    <w:p w:rsidR="00981CE0" w:rsidRPr="00FC0522" w:rsidRDefault="00981CE0" w:rsidP="00127183">
      <w:pPr>
        <w:ind w:right="271" w:firstLine="709"/>
        <w:jc w:val="both"/>
      </w:pPr>
      <w:r w:rsidRPr="00FC0522">
        <w:t>З</w:t>
      </w:r>
      <w:r w:rsidRPr="00FC0522">
        <w:rPr>
          <w:spacing w:val="-1"/>
        </w:rPr>
        <w:t>а</w:t>
      </w:r>
      <w:r w:rsidRPr="00FC0522">
        <w:t>дан</w:t>
      </w:r>
      <w:r w:rsidRPr="00FC0522">
        <w:rPr>
          <w:spacing w:val="1"/>
        </w:rPr>
        <w:t>и</w:t>
      </w:r>
      <w:r w:rsidRPr="00FC0522">
        <w:t>е2.</w:t>
      </w:r>
    </w:p>
    <w:p w:rsidR="00981CE0" w:rsidRPr="00FC0522" w:rsidRDefault="00981CE0" w:rsidP="00127183">
      <w:pPr>
        <w:ind w:right="271" w:firstLine="709"/>
        <w:jc w:val="both"/>
      </w:pPr>
      <w:r w:rsidRPr="00FC0522">
        <w:t>В</w:t>
      </w:r>
      <w:r w:rsidRPr="00FC0522">
        <w:rPr>
          <w:spacing w:val="2"/>
        </w:rPr>
        <w:t>х</w:t>
      </w:r>
      <w:r w:rsidRPr="00FC0522">
        <w:t>од</w:t>
      </w:r>
      <w:r w:rsidRPr="00FC0522">
        <w:rPr>
          <w:spacing w:val="1"/>
        </w:rPr>
        <w:t>е</w:t>
      </w:r>
      <w:r w:rsidRPr="00FC0522">
        <w:t>р</w:t>
      </w:r>
      <w:r w:rsidRPr="00FC0522">
        <w:rPr>
          <w:spacing w:val="1"/>
        </w:rPr>
        <w:t>а</w:t>
      </w:r>
      <w:r w:rsidRPr="00FC0522">
        <w:t>ссмотрен</w:t>
      </w:r>
      <w:r w:rsidRPr="00FC0522">
        <w:rPr>
          <w:spacing w:val="1"/>
        </w:rPr>
        <w:t>и</w:t>
      </w:r>
      <w:r w:rsidRPr="00FC0522">
        <w:t>яфедер</w:t>
      </w:r>
      <w:r w:rsidRPr="00FC0522">
        <w:rPr>
          <w:spacing w:val="-1"/>
        </w:rPr>
        <w:t>а</w:t>
      </w:r>
      <w:r w:rsidRPr="00FC0522">
        <w:t>льногоб</w:t>
      </w:r>
      <w:r w:rsidRPr="00FC0522">
        <w:rPr>
          <w:spacing w:val="1"/>
        </w:rPr>
        <w:t>ю</w:t>
      </w:r>
      <w:r w:rsidRPr="00FC0522">
        <w:t>джетаГо</w:t>
      </w:r>
      <w:r w:rsidRPr="00FC0522">
        <w:rPr>
          <w:spacing w:val="5"/>
        </w:rPr>
        <w:t>с</w:t>
      </w:r>
      <w:r w:rsidRPr="00FC0522">
        <w:rPr>
          <w:spacing w:val="-4"/>
        </w:rPr>
        <w:t>у</w:t>
      </w:r>
      <w:r w:rsidRPr="00FC0522">
        <w:t>д</w:t>
      </w:r>
      <w:r w:rsidRPr="00FC0522">
        <w:rPr>
          <w:spacing w:val="-1"/>
        </w:rPr>
        <w:t>а</w:t>
      </w:r>
      <w:r w:rsidRPr="00FC0522">
        <w:rPr>
          <w:spacing w:val="1"/>
        </w:rPr>
        <w:t>р</w:t>
      </w:r>
      <w:r w:rsidRPr="00FC0522">
        <w:t>ст</w:t>
      </w:r>
      <w:r w:rsidRPr="00FC0522">
        <w:rPr>
          <w:spacing w:val="1"/>
        </w:rPr>
        <w:t>в</w:t>
      </w:r>
      <w:r w:rsidRPr="00FC0522">
        <w:t>ен</w:t>
      </w:r>
      <w:r w:rsidRPr="00FC0522">
        <w:rPr>
          <w:spacing w:val="1"/>
        </w:rPr>
        <w:t>н</w:t>
      </w:r>
      <w:r w:rsidRPr="00FC0522">
        <w:t>ая</w:t>
      </w:r>
      <w:r w:rsidRPr="00FC0522">
        <w:rPr>
          <w:spacing w:val="2"/>
        </w:rPr>
        <w:t>Д</w:t>
      </w:r>
      <w:r w:rsidRPr="00FC0522">
        <w:rPr>
          <w:spacing w:val="-4"/>
        </w:rPr>
        <w:t>у</w:t>
      </w:r>
      <w:r w:rsidRPr="00FC0522">
        <w:rPr>
          <w:spacing w:val="1"/>
        </w:rPr>
        <w:t>м</w:t>
      </w:r>
      <w:r w:rsidRPr="00FC0522">
        <w:t>а</w:t>
      </w:r>
      <w:r w:rsidRPr="00FC0522">
        <w:rPr>
          <w:spacing w:val="1"/>
        </w:rPr>
        <w:t>Р</w:t>
      </w:r>
      <w:r w:rsidRPr="00FC0522">
        <w:t>Фот</w:t>
      </w:r>
      <w:r w:rsidRPr="00FC0522">
        <w:rPr>
          <w:spacing w:val="1"/>
        </w:rPr>
        <w:t>к</w:t>
      </w:r>
      <w:r w:rsidRPr="00FC0522">
        <w:t>лонила проект</w:t>
      </w:r>
      <w:r w:rsidRPr="00FC0522">
        <w:rPr>
          <w:spacing w:val="-1"/>
        </w:rPr>
        <w:t>б</w:t>
      </w:r>
      <w:r w:rsidRPr="00FC0522">
        <w:t>юджетанаоч</w:t>
      </w:r>
      <w:r w:rsidRPr="00FC0522">
        <w:rPr>
          <w:spacing w:val="-1"/>
        </w:rPr>
        <w:t>е</w:t>
      </w:r>
      <w:r w:rsidRPr="00FC0522">
        <w:t>р</w:t>
      </w:r>
      <w:r w:rsidRPr="00FC0522">
        <w:rPr>
          <w:spacing w:val="-1"/>
        </w:rPr>
        <w:t>е</w:t>
      </w:r>
      <w:r w:rsidRPr="00FC0522">
        <w:t>д</w:t>
      </w:r>
      <w:r w:rsidRPr="00FC0522">
        <w:rPr>
          <w:spacing w:val="1"/>
        </w:rPr>
        <w:t>н</w:t>
      </w:r>
      <w:r w:rsidRPr="00FC0522">
        <w:t>ой</w:t>
      </w:r>
      <w:r w:rsidRPr="00FC0522">
        <w:rPr>
          <w:spacing w:val="-1"/>
        </w:rPr>
        <w:t>ф</w:t>
      </w:r>
      <w:r w:rsidRPr="00FC0522">
        <w:t>и</w:t>
      </w:r>
      <w:r w:rsidRPr="00FC0522">
        <w:rPr>
          <w:spacing w:val="1"/>
        </w:rPr>
        <w:t>н</w:t>
      </w:r>
      <w:r w:rsidRPr="00FC0522">
        <w:t>ансов</w:t>
      </w:r>
      <w:r w:rsidRPr="00FC0522">
        <w:rPr>
          <w:spacing w:val="-1"/>
        </w:rPr>
        <w:t>ы</w:t>
      </w:r>
      <w:r w:rsidRPr="00FC0522">
        <w:t>йг</w:t>
      </w:r>
      <w:r w:rsidRPr="00FC0522">
        <w:rPr>
          <w:spacing w:val="-1"/>
        </w:rPr>
        <w:t>о</w:t>
      </w:r>
      <w:r w:rsidRPr="00FC0522">
        <w:t>дв</w:t>
      </w:r>
      <w:r w:rsidRPr="00FC0522">
        <w:rPr>
          <w:spacing w:val="1"/>
        </w:rPr>
        <w:t>п</w:t>
      </w:r>
      <w:r w:rsidRPr="00FC0522">
        <w:t>ервомчтен</w:t>
      </w:r>
      <w:r w:rsidRPr="00FC0522">
        <w:rPr>
          <w:spacing w:val="1"/>
        </w:rPr>
        <w:t>ии</w:t>
      </w:r>
      <w:r w:rsidRPr="00FC0522">
        <w:t>.</w:t>
      </w:r>
    </w:p>
    <w:p w:rsidR="00981CE0" w:rsidRPr="00FC0522" w:rsidRDefault="00981CE0" w:rsidP="00127183">
      <w:pPr>
        <w:ind w:right="271" w:firstLine="709"/>
        <w:jc w:val="both"/>
        <w:rPr>
          <w:i/>
        </w:rPr>
      </w:pPr>
      <w:r w:rsidRPr="00FC0522">
        <w:rPr>
          <w:i/>
        </w:rPr>
        <w:t>Ка</w:t>
      </w:r>
      <w:r w:rsidRPr="00FC0522">
        <w:rPr>
          <w:i/>
          <w:spacing w:val="-1"/>
        </w:rPr>
        <w:t>к</w:t>
      </w:r>
      <w:r w:rsidRPr="00FC0522">
        <w:rPr>
          <w:i/>
        </w:rPr>
        <w:t>овы</w:t>
      </w:r>
      <w:r w:rsidRPr="00FC0522">
        <w:rPr>
          <w:i/>
          <w:spacing w:val="1"/>
        </w:rPr>
        <w:t>п</w:t>
      </w:r>
      <w:r w:rsidRPr="00FC0522">
        <w:rPr>
          <w:i/>
        </w:rPr>
        <w:t>ослед</w:t>
      </w:r>
      <w:r w:rsidRPr="00FC0522">
        <w:rPr>
          <w:i/>
          <w:spacing w:val="-1"/>
        </w:rPr>
        <w:t>с</w:t>
      </w:r>
      <w:r w:rsidRPr="00FC0522">
        <w:rPr>
          <w:i/>
        </w:rPr>
        <w:t>твия</w:t>
      </w:r>
      <w:r w:rsidRPr="00FC0522">
        <w:rPr>
          <w:i/>
          <w:spacing w:val="1"/>
        </w:rPr>
        <w:t>п</w:t>
      </w:r>
      <w:r w:rsidRPr="00FC0522">
        <w:rPr>
          <w:i/>
        </w:rPr>
        <w:t>рин</w:t>
      </w:r>
      <w:r w:rsidRPr="00FC0522">
        <w:rPr>
          <w:i/>
          <w:spacing w:val="-1"/>
        </w:rPr>
        <w:t>я</w:t>
      </w:r>
      <w:r w:rsidRPr="00FC0522">
        <w:rPr>
          <w:i/>
        </w:rPr>
        <w:t xml:space="preserve">тия </w:t>
      </w:r>
      <w:r w:rsidRPr="00FC0522">
        <w:rPr>
          <w:i/>
          <w:spacing w:val="1"/>
        </w:rPr>
        <w:t>Д</w:t>
      </w:r>
      <w:r w:rsidRPr="00FC0522">
        <w:rPr>
          <w:i/>
          <w:spacing w:val="-4"/>
        </w:rPr>
        <w:t>у</w:t>
      </w:r>
      <w:r w:rsidRPr="00FC0522">
        <w:rPr>
          <w:i/>
          <w:spacing w:val="1"/>
        </w:rPr>
        <w:t>м</w:t>
      </w:r>
      <w:r w:rsidRPr="00FC0522">
        <w:rPr>
          <w:i/>
        </w:rPr>
        <w:t>ойдан</w:t>
      </w:r>
      <w:r w:rsidRPr="00FC0522">
        <w:rPr>
          <w:i/>
          <w:spacing w:val="1"/>
        </w:rPr>
        <w:t>н</w:t>
      </w:r>
      <w:r w:rsidRPr="00FC0522">
        <w:rPr>
          <w:i/>
        </w:rPr>
        <w:t>ого реш</w:t>
      </w:r>
      <w:r w:rsidRPr="00FC0522">
        <w:rPr>
          <w:i/>
          <w:spacing w:val="-1"/>
        </w:rPr>
        <w:t>е</w:t>
      </w:r>
      <w:r w:rsidRPr="00FC0522">
        <w:rPr>
          <w:i/>
        </w:rPr>
        <w:t>ни</w:t>
      </w:r>
      <w:r w:rsidRPr="00FC0522">
        <w:rPr>
          <w:i/>
          <w:spacing w:val="-3"/>
        </w:rPr>
        <w:t>я</w:t>
      </w:r>
      <w:r w:rsidRPr="00FC0522">
        <w:rPr>
          <w:i/>
        </w:rPr>
        <w:t>?</w:t>
      </w:r>
    </w:p>
    <w:p w:rsidR="00981CE0" w:rsidRPr="00FC0522" w:rsidRDefault="00981CE0" w:rsidP="00127183">
      <w:pPr>
        <w:pStyle w:val="a4"/>
        <w:jc w:val="both"/>
        <w:rPr>
          <w:i/>
        </w:rPr>
      </w:pPr>
      <w:r w:rsidRPr="00FC0522">
        <w:rPr>
          <w:i/>
        </w:rPr>
        <w:t>Выскажите свое мнение по этому поводу и обоснуйте.</w:t>
      </w:r>
    </w:p>
    <w:p w:rsidR="00981CE0" w:rsidRPr="00FC0522" w:rsidRDefault="00981CE0" w:rsidP="00127183">
      <w:pPr>
        <w:pStyle w:val="a4"/>
        <w:jc w:val="both"/>
        <w:rPr>
          <w:b/>
        </w:rPr>
      </w:pPr>
    </w:p>
    <w:p w:rsidR="00981CE0" w:rsidRPr="00FC0522" w:rsidRDefault="00981CE0" w:rsidP="00127183">
      <w:pPr>
        <w:spacing w:line="238" w:lineRule="auto"/>
        <w:ind w:right="217" w:firstLine="709"/>
      </w:pPr>
      <w:r w:rsidRPr="00FC0522">
        <w:t>З</w:t>
      </w:r>
      <w:r w:rsidRPr="00FC0522">
        <w:rPr>
          <w:spacing w:val="-1"/>
        </w:rPr>
        <w:t>а</w:t>
      </w:r>
      <w:r w:rsidRPr="00FC0522">
        <w:t>дан</w:t>
      </w:r>
      <w:r w:rsidRPr="00FC0522">
        <w:rPr>
          <w:spacing w:val="1"/>
        </w:rPr>
        <w:t>и</w:t>
      </w:r>
      <w:r w:rsidRPr="00FC0522">
        <w:t>е</w:t>
      </w:r>
      <w:r w:rsidRPr="00FC0522">
        <w:rPr>
          <w:spacing w:val="1"/>
        </w:rPr>
        <w:t>3</w:t>
      </w:r>
      <w:r w:rsidRPr="00FC0522">
        <w:t>.</w:t>
      </w:r>
    </w:p>
    <w:p w:rsidR="00981CE0" w:rsidRPr="00FC0522" w:rsidRDefault="00981CE0" w:rsidP="00127183">
      <w:pPr>
        <w:spacing w:line="238" w:lineRule="auto"/>
        <w:ind w:right="217" w:firstLine="709"/>
        <w:jc w:val="both"/>
      </w:pPr>
      <w:r w:rsidRPr="00FC0522">
        <w:rPr>
          <w:spacing w:val="2"/>
        </w:rPr>
        <w:t>И</w:t>
      </w:r>
      <w:r w:rsidRPr="00FC0522">
        <w:t>з</w:t>
      </w:r>
      <w:r w:rsidRPr="00FC0522">
        <w:rPr>
          <w:spacing w:val="1"/>
        </w:rPr>
        <w:t>бюд</w:t>
      </w:r>
      <w:r w:rsidRPr="00FC0522">
        <w:rPr>
          <w:spacing w:val="2"/>
        </w:rPr>
        <w:t>ж</w:t>
      </w:r>
      <w:r w:rsidRPr="00FC0522">
        <w:t>е</w:t>
      </w:r>
      <w:r w:rsidRPr="00FC0522">
        <w:rPr>
          <w:spacing w:val="-1"/>
        </w:rPr>
        <w:t>т</w:t>
      </w:r>
      <w:r w:rsidRPr="00FC0522">
        <w:t>ар</w:t>
      </w:r>
      <w:r w:rsidRPr="00FC0522">
        <w:rPr>
          <w:spacing w:val="1"/>
        </w:rPr>
        <w:t>ес</w:t>
      </w:r>
      <w:r w:rsidRPr="00FC0522">
        <w:t>п</w:t>
      </w:r>
      <w:r w:rsidRPr="00FC0522">
        <w:rPr>
          <w:spacing w:val="-1"/>
        </w:rPr>
        <w:t>у</w:t>
      </w:r>
      <w:r w:rsidRPr="00FC0522">
        <w:t>бли</w:t>
      </w:r>
      <w:r w:rsidRPr="00FC0522">
        <w:rPr>
          <w:spacing w:val="1"/>
        </w:rPr>
        <w:t>к</w:t>
      </w:r>
      <w:r w:rsidRPr="00FC0522">
        <w:t>и–</w:t>
      </w:r>
      <w:r w:rsidRPr="00FC0522">
        <w:rPr>
          <w:spacing w:val="1"/>
        </w:rPr>
        <w:t>с</w:t>
      </w:r>
      <w:r w:rsidRPr="00FC0522">
        <w:rPr>
          <w:spacing w:val="-1"/>
        </w:rPr>
        <w:t>у</w:t>
      </w:r>
      <w:r w:rsidRPr="00FC0522">
        <w:t>б</w:t>
      </w:r>
      <w:r w:rsidRPr="00FC0522">
        <w:rPr>
          <w:spacing w:val="1"/>
        </w:rPr>
        <w:t>ъек</w:t>
      </w:r>
      <w:r w:rsidRPr="00FC0522">
        <w:rPr>
          <w:spacing w:val="-1"/>
        </w:rPr>
        <w:t>т</w:t>
      </w:r>
      <w:r w:rsidRPr="00FC0522">
        <w:t>аР</w:t>
      </w:r>
      <w:r w:rsidRPr="00FC0522">
        <w:rPr>
          <w:spacing w:val="1"/>
        </w:rPr>
        <w:t>Ф</w:t>
      </w:r>
      <w:r>
        <w:rPr>
          <w:spacing w:val="1"/>
        </w:rPr>
        <w:t xml:space="preserve">, </w:t>
      </w:r>
      <w:r w:rsidRPr="00FC0522">
        <w:rPr>
          <w:spacing w:val="1"/>
        </w:rPr>
        <w:t>бю</w:t>
      </w:r>
      <w:r w:rsidRPr="00FC0522">
        <w:t>дж</w:t>
      </w:r>
      <w:r w:rsidRPr="00FC0522">
        <w:rPr>
          <w:spacing w:val="1"/>
        </w:rPr>
        <w:t>е</w:t>
      </w:r>
      <w:r w:rsidRPr="00FC0522">
        <w:t>ту</w:t>
      </w:r>
      <w:r w:rsidRPr="00FC0522">
        <w:rPr>
          <w:spacing w:val="1"/>
        </w:rPr>
        <w:t>г</w:t>
      </w:r>
      <w:r w:rsidRPr="00FC0522">
        <w:t>о</w:t>
      </w:r>
      <w:r w:rsidRPr="00FC0522">
        <w:rPr>
          <w:spacing w:val="1"/>
        </w:rPr>
        <w:t>р</w:t>
      </w:r>
      <w:r w:rsidRPr="00FC0522">
        <w:t>о</w:t>
      </w:r>
      <w:r w:rsidRPr="00FC0522">
        <w:rPr>
          <w:spacing w:val="-1"/>
        </w:rPr>
        <w:t>д</w:t>
      </w:r>
      <w:r w:rsidRPr="00FC0522">
        <w:t>а</w:t>
      </w:r>
      <w:r w:rsidRPr="00FC0522">
        <w:rPr>
          <w:spacing w:val="-4"/>
        </w:rPr>
        <w:t>«</w:t>
      </w:r>
      <w:r w:rsidRPr="00FC0522">
        <w:rPr>
          <w:spacing w:val="1"/>
        </w:rPr>
        <w:t>Н</w:t>
      </w:r>
      <w:r w:rsidRPr="00FC0522">
        <w:t>»</w:t>
      </w:r>
      <w:r w:rsidRPr="00FC0522">
        <w:rPr>
          <w:spacing w:val="3"/>
        </w:rPr>
        <w:t>б</w:t>
      </w:r>
      <w:r w:rsidRPr="00FC0522">
        <w:rPr>
          <w:spacing w:val="1"/>
        </w:rPr>
        <w:t>ы</w:t>
      </w:r>
      <w:r w:rsidRPr="00FC0522">
        <w:t>лавыделенасубвенция</w:t>
      </w:r>
      <w:r w:rsidRPr="00FC0522">
        <w:rPr>
          <w:spacing w:val="1"/>
        </w:rPr>
        <w:t>н</w:t>
      </w:r>
      <w:r w:rsidRPr="00FC0522">
        <w:t>а ст</w:t>
      </w:r>
      <w:r w:rsidRPr="00FC0522">
        <w:rPr>
          <w:spacing w:val="1"/>
        </w:rPr>
        <w:t>р</w:t>
      </w:r>
      <w:r w:rsidRPr="00FC0522">
        <w:t>ои</w:t>
      </w:r>
      <w:r w:rsidRPr="00FC0522">
        <w:rPr>
          <w:spacing w:val="1"/>
        </w:rPr>
        <w:t>т</w:t>
      </w:r>
      <w:r w:rsidRPr="00FC0522">
        <w:t>ел</w:t>
      </w:r>
      <w:r w:rsidRPr="00FC0522">
        <w:rPr>
          <w:spacing w:val="-1"/>
        </w:rPr>
        <w:t>ь</w:t>
      </w:r>
      <w:r w:rsidRPr="00FC0522">
        <w:t>ствод</w:t>
      </w:r>
      <w:r w:rsidRPr="00FC0522">
        <w:rPr>
          <w:spacing w:val="1"/>
        </w:rPr>
        <w:t>о</w:t>
      </w:r>
      <w:r w:rsidRPr="00FC0522">
        <w:t>роги,котор</w:t>
      </w:r>
      <w:r w:rsidRPr="00FC0522">
        <w:rPr>
          <w:spacing w:val="1"/>
        </w:rPr>
        <w:t>о</w:t>
      </w:r>
      <w:r w:rsidRPr="00FC0522">
        <w:t>е</w:t>
      </w:r>
      <w:r w:rsidRPr="00FC0522">
        <w:rPr>
          <w:spacing w:val="-1"/>
        </w:rPr>
        <w:t>д</w:t>
      </w:r>
      <w:r w:rsidRPr="00FC0522">
        <w:t>ол</w:t>
      </w:r>
      <w:r w:rsidRPr="00FC0522">
        <w:rPr>
          <w:spacing w:val="1"/>
        </w:rPr>
        <w:t>ж</w:t>
      </w:r>
      <w:r w:rsidRPr="00FC0522">
        <w:rPr>
          <w:spacing w:val="-1"/>
        </w:rPr>
        <w:t>н</w:t>
      </w:r>
      <w:r w:rsidRPr="00FC0522">
        <w:t>обыло</w:t>
      </w:r>
      <w:r w:rsidRPr="00FC0522">
        <w:rPr>
          <w:spacing w:val="-1"/>
        </w:rPr>
        <w:t>б</w:t>
      </w:r>
      <w:r w:rsidRPr="00FC0522">
        <w:t>ыт</w:t>
      </w:r>
      <w:r w:rsidRPr="00FC0522">
        <w:rPr>
          <w:spacing w:val="1"/>
        </w:rPr>
        <w:t>ьз</w:t>
      </w:r>
      <w:r w:rsidRPr="00FC0522">
        <w:t>авершенок</w:t>
      </w:r>
      <w:r w:rsidRPr="00FC0522">
        <w:rPr>
          <w:spacing w:val="1"/>
        </w:rPr>
        <w:t>к</w:t>
      </w:r>
      <w:r w:rsidRPr="00FC0522">
        <w:t>о</w:t>
      </w:r>
      <w:r w:rsidRPr="00FC0522">
        <w:rPr>
          <w:spacing w:val="1"/>
        </w:rPr>
        <w:t>н</w:t>
      </w:r>
      <w:r w:rsidRPr="00FC0522">
        <w:t>цу</w:t>
      </w:r>
      <w:r w:rsidRPr="00FC0522">
        <w:rPr>
          <w:spacing w:val="1"/>
        </w:rPr>
        <w:t>го</w:t>
      </w:r>
      <w:r w:rsidRPr="00FC0522">
        <w:t>д</w:t>
      </w:r>
      <w:r w:rsidRPr="00FC0522">
        <w:rPr>
          <w:spacing w:val="1"/>
        </w:rPr>
        <w:t>а</w:t>
      </w:r>
      <w:r w:rsidRPr="00FC0522">
        <w:t>.</w:t>
      </w:r>
      <w:r w:rsidRPr="00FC0522">
        <w:rPr>
          <w:spacing w:val="1"/>
        </w:rPr>
        <w:t>П</w:t>
      </w:r>
      <w:r w:rsidRPr="00FC0522">
        <w:t>ол</w:t>
      </w:r>
      <w:r w:rsidRPr="00FC0522">
        <w:rPr>
          <w:spacing w:val="-1"/>
        </w:rPr>
        <w:t>у</w:t>
      </w:r>
      <w:r w:rsidRPr="00FC0522">
        <w:t>ченные</w:t>
      </w:r>
      <w:r w:rsidRPr="00FC0522">
        <w:rPr>
          <w:spacing w:val="1"/>
        </w:rPr>
        <w:t>с</w:t>
      </w:r>
      <w:r w:rsidRPr="00FC0522">
        <w:rPr>
          <w:spacing w:val="-1"/>
        </w:rPr>
        <w:t>р</w:t>
      </w:r>
      <w:r w:rsidRPr="00FC0522">
        <w:t>е</w:t>
      </w:r>
      <w:r w:rsidRPr="00FC0522">
        <w:rPr>
          <w:spacing w:val="-1"/>
        </w:rPr>
        <w:t>д</w:t>
      </w:r>
      <w:r w:rsidRPr="00FC0522">
        <w:t xml:space="preserve">ства </w:t>
      </w:r>
      <w:r w:rsidRPr="00FC0522">
        <w:rPr>
          <w:spacing w:val="1"/>
        </w:rPr>
        <w:t>в</w:t>
      </w:r>
      <w:r w:rsidRPr="00FC0522">
        <w:t>л</w:t>
      </w:r>
      <w:r w:rsidRPr="00FC0522">
        <w:rPr>
          <w:spacing w:val="-1"/>
        </w:rPr>
        <w:t>а</w:t>
      </w:r>
      <w:r w:rsidRPr="00FC0522">
        <w:t>стича</w:t>
      </w:r>
      <w:r w:rsidRPr="00FC0522">
        <w:rPr>
          <w:spacing w:val="1"/>
        </w:rPr>
        <w:t>с</w:t>
      </w:r>
      <w:r w:rsidRPr="00FC0522">
        <w:t>тично</w:t>
      </w:r>
      <w:r w:rsidRPr="00FC0522">
        <w:rPr>
          <w:spacing w:val="1"/>
        </w:rPr>
        <w:t>и</w:t>
      </w:r>
      <w:r w:rsidRPr="00FC0522">
        <w:t>с</w:t>
      </w:r>
      <w:r w:rsidRPr="00FC0522">
        <w:rPr>
          <w:spacing w:val="1"/>
        </w:rPr>
        <w:t>п</w:t>
      </w:r>
      <w:r w:rsidRPr="00FC0522">
        <w:t>о</w:t>
      </w:r>
      <w:r w:rsidRPr="00FC0522">
        <w:rPr>
          <w:spacing w:val="-1"/>
        </w:rPr>
        <w:t>л</w:t>
      </w:r>
      <w:r w:rsidRPr="00FC0522">
        <w:t>ьзо</w:t>
      </w:r>
      <w:r w:rsidRPr="00FC0522">
        <w:rPr>
          <w:spacing w:val="-1"/>
        </w:rPr>
        <w:t>в</w:t>
      </w:r>
      <w:r w:rsidRPr="00FC0522">
        <w:t>али</w:t>
      </w:r>
      <w:r w:rsidRPr="00FC0522">
        <w:rPr>
          <w:spacing w:val="1"/>
        </w:rPr>
        <w:t>н</w:t>
      </w:r>
      <w:r w:rsidRPr="00FC0522">
        <w:t>абла</w:t>
      </w:r>
      <w:r w:rsidRPr="00FC0522">
        <w:rPr>
          <w:spacing w:val="1"/>
        </w:rPr>
        <w:t>г</w:t>
      </w:r>
      <w:r w:rsidRPr="00FC0522">
        <w:t>о</w:t>
      </w:r>
      <w:r w:rsidRPr="00FC0522">
        <w:rPr>
          <w:spacing w:val="-1"/>
        </w:rPr>
        <w:t>у</w:t>
      </w:r>
      <w:r w:rsidRPr="00FC0522">
        <w:t>стро</w:t>
      </w:r>
      <w:r w:rsidRPr="00FC0522">
        <w:rPr>
          <w:spacing w:val="1"/>
        </w:rPr>
        <w:t>й</w:t>
      </w:r>
      <w:r w:rsidRPr="00FC0522">
        <w:t>с</w:t>
      </w:r>
      <w:r w:rsidRPr="00FC0522">
        <w:rPr>
          <w:spacing w:val="1"/>
        </w:rPr>
        <w:t>т</w:t>
      </w:r>
      <w:r w:rsidRPr="00FC0522">
        <w:rPr>
          <w:spacing w:val="-1"/>
        </w:rPr>
        <w:t>в</w:t>
      </w:r>
      <w:r w:rsidRPr="00FC0522">
        <w:t>о</w:t>
      </w:r>
      <w:r w:rsidRPr="00FC0522">
        <w:rPr>
          <w:spacing w:val="-2"/>
        </w:rPr>
        <w:t>у</w:t>
      </w:r>
      <w:r w:rsidRPr="00FC0522">
        <w:t>л</w:t>
      </w:r>
      <w:r w:rsidRPr="00FC0522">
        <w:rPr>
          <w:spacing w:val="-1"/>
        </w:rPr>
        <w:t>и</w:t>
      </w:r>
      <w:r w:rsidRPr="00FC0522">
        <w:t>ц,ча</w:t>
      </w:r>
      <w:r w:rsidRPr="00FC0522">
        <w:rPr>
          <w:spacing w:val="1"/>
        </w:rPr>
        <w:t>с</w:t>
      </w:r>
      <w:r w:rsidRPr="00FC0522">
        <w:t>т</w:t>
      </w:r>
      <w:r w:rsidRPr="00FC0522">
        <w:rPr>
          <w:spacing w:val="1"/>
        </w:rPr>
        <w:t>и</w:t>
      </w:r>
      <w:r w:rsidRPr="00FC0522">
        <w:rPr>
          <w:spacing w:val="-1"/>
        </w:rPr>
        <w:t>ч</w:t>
      </w:r>
      <w:r w:rsidRPr="00FC0522">
        <w:t>но</w:t>
      </w:r>
      <w:r w:rsidRPr="00FC0522">
        <w:rPr>
          <w:spacing w:val="1"/>
        </w:rPr>
        <w:t>д</w:t>
      </w:r>
      <w:r w:rsidRPr="00FC0522">
        <w:t>л</w:t>
      </w:r>
      <w:r w:rsidRPr="00FC0522">
        <w:rPr>
          <w:spacing w:val="1"/>
        </w:rPr>
        <w:t>я</w:t>
      </w:r>
      <w:r w:rsidRPr="00FC0522">
        <w:rPr>
          <w:spacing w:val="-1"/>
        </w:rPr>
        <w:t>о</w:t>
      </w:r>
      <w:r w:rsidRPr="00FC0522">
        <w:t>бновл</w:t>
      </w:r>
      <w:r w:rsidRPr="00FC0522">
        <w:rPr>
          <w:spacing w:val="-1"/>
        </w:rPr>
        <w:t>е</w:t>
      </w:r>
      <w:r w:rsidRPr="00FC0522">
        <w:t>ния автобусног</w:t>
      </w:r>
      <w:r w:rsidRPr="00FC0522">
        <w:rPr>
          <w:spacing w:val="1"/>
        </w:rPr>
        <w:t>о</w:t>
      </w:r>
      <w:r w:rsidRPr="00FC0522">
        <w:t xml:space="preserve"> п</w:t>
      </w:r>
      <w:r w:rsidRPr="00FC0522">
        <w:rPr>
          <w:spacing w:val="1"/>
        </w:rPr>
        <w:t>а</w:t>
      </w:r>
      <w:r w:rsidRPr="00FC0522">
        <w:rPr>
          <w:spacing w:val="-1"/>
        </w:rPr>
        <w:t>р</w:t>
      </w:r>
      <w:r w:rsidRPr="00FC0522">
        <w:t>ка,ч</w:t>
      </w:r>
      <w:r w:rsidRPr="00FC0522">
        <w:rPr>
          <w:spacing w:val="-1"/>
        </w:rPr>
        <w:t>а</w:t>
      </w:r>
      <w:r w:rsidRPr="00FC0522">
        <w:t>стьср</w:t>
      </w:r>
      <w:r w:rsidRPr="00FC0522">
        <w:rPr>
          <w:spacing w:val="1"/>
        </w:rPr>
        <w:t>е</w:t>
      </w:r>
      <w:r w:rsidRPr="00FC0522">
        <w:t>д</w:t>
      </w:r>
      <w:r w:rsidRPr="00FC0522">
        <w:rPr>
          <w:spacing w:val="1"/>
        </w:rPr>
        <w:t>с</w:t>
      </w:r>
      <w:r w:rsidRPr="00FC0522">
        <w:t>т</w:t>
      </w:r>
      <w:r w:rsidRPr="00FC0522">
        <w:rPr>
          <w:spacing w:val="1"/>
        </w:rPr>
        <w:t>в</w:t>
      </w:r>
      <w:r w:rsidRPr="00FC0522">
        <w:t xml:space="preserve">к </w:t>
      </w:r>
      <w:r w:rsidRPr="00FC0522">
        <w:rPr>
          <w:spacing w:val="1"/>
        </w:rPr>
        <w:t>к</w:t>
      </w:r>
      <w:r w:rsidRPr="00FC0522">
        <w:t>о</w:t>
      </w:r>
      <w:r w:rsidRPr="00FC0522">
        <w:rPr>
          <w:spacing w:val="1"/>
        </w:rPr>
        <w:t>н</w:t>
      </w:r>
      <w:r w:rsidRPr="00FC0522">
        <w:t>цугода о</w:t>
      </w:r>
      <w:r w:rsidRPr="00FC0522">
        <w:rPr>
          <w:spacing w:val="1"/>
        </w:rPr>
        <w:t>с</w:t>
      </w:r>
      <w:r w:rsidRPr="00FC0522">
        <w:rPr>
          <w:spacing w:val="-2"/>
        </w:rPr>
        <w:t>та</w:t>
      </w:r>
      <w:r w:rsidRPr="00FC0522">
        <w:t>ла</w:t>
      </w:r>
      <w:r w:rsidRPr="00FC0522">
        <w:rPr>
          <w:spacing w:val="1"/>
        </w:rPr>
        <w:t>сь</w:t>
      </w:r>
      <w:r w:rsidRPr="00FC0522">
        <w:t xml:space="preserve"> н</w:t>
      </w:r>
      <w:r w:rsidRPr="00FC0522">
        <w:rPr>
          <w:spacing w:val="-1"/>
        </w:rPr>
        <w:t>е</w:t>
      </w:r>
      <w:r w:rsidRPr="00FC0522">
        <w:t>осв</w:t>
      </w:r>
      <w:r w:rsidRPr="00FC0522">
        <w:rPr>
          <w:spacing w:val="1"/>
        </w:rPr>
        <w:t>о</w:t>
      </w:r>
      <w:r w:rsidRPr="00FC0522">
        <w:t>енно</w:t>
      </w:r>
      <w:r w:rsidRPr="00FC0522">
        <w:rPr>
          <w:spacing w:val="1"/>
        </w:rPr>
        <w:t>й</w:t>
      </w:r>
      <w:r w:rsidRPr="00FC0522">
        <w:t>.</w:t>
      </w:r>
    </w:p>
    <w:p w:rsidR="00981CE0" w:rsidRPr="00FC0522" w:rsidRDefault="00981CE0" w:rsidP="00127183">
      <w:pPr>
        <w:spacing w:line="239" w:lineRule="auto"/>
        <w:ind w:right="-20" w:firstLine="709"/>
        <w:rPr>
          <w:i/>
        </w:rPr>
      </w:pPr>
      <w:r w:rsidRPr="00FC0522">
        <w:rPr>
          <w:i/>
        </w:rPr>
        <w:t>а)ка</w:t>
      </w:r>
      <w:r w:rsidRPr="00FC0522">
        <w:rPr>
          <w:i/>
          <w:spacing w:val="1"/>
        </w:rPr>
        <w:t>к</w:t>
      </w:r>
      <w:r w:rsidRPr="00FC0522">
        <w:rPr>
          <w:i/>
        </w:rPr>
        <w:t>овас</w:t>
      </w:r>
      <w:r w:rsidRPr="00FC0522">
        <w:rPr>
          <w:i/>
          <w:spacing w:val="-1"/>
        </w:rPr>
        <w:t>у</w:t>
      </w:r>
      <w:r w:rsidRPr="00FC0522">
        <w:rPr>
          <w:i/>
        </w:rPr>
        <w:t>дь</w:t>
      </w:r>
      <w:r w:rsidRPr="00FC0522">
        <w:rPr>
          <w:i/>
          <w:spacing w:val="1"/>
        </w:rPr>
        <w:t>б</w:t>
      </w:r>
      <w:r w:rsidRPr="00FC0522">
        <w:rPr>
          <w:i/>
        </w:rPr>
        <w:t xml:space="preserve">а </w:t>
      </w:r>
      <w:r w:rsidRPr="00FC0522">
        <w:rPr>
          <w:i/>
          <w:spacing w:val="1"/>
        </w:rPr>
        <w:t>н</w:t>
      </w:r>
      <w:r w:rsidRPr="00FC0522">
        <w:rPr>
          <w:i/>
          <w:spacing w:val="-1"/>
        </w:rPr>
        <w:t>е</w:t>
      </w:r>
      <w:r w:rsidRPr="00FC0522">
        <w:rPr>
          <w:i/>
        </w:rPr>
        <w:t>осво</w:t>
      </w:r>
      <w:r w:rsidRPr="00FC0522">
        <w:rPr>
          <w:i/>
          <w:spacing w:val="1"/>
        </w:rPr>
        <w:t>е</w:t>
      </w:r>
      <w:r w:rsidRPr="00FC0522">
        <w:rPr>
          <w:i/>
          <w:spacing w:val="-2"/>
        </w:rPr>
        <w:t>н</w:t>
      </w:r>
      <w:r w:rsidRPr="00FC0522">
        <w:rPr>
          <w:i/>
        </w:rPr>
        <w:t xml:space="preserve">ных </w:t>
      </w:r>
      <w:r w:rsidRPr="00FC0522">
        <w:rPr>
          <w:i/>
          <w:spacing w:val="1"/>
        </w:rPr>
        <w:t>с</w:t>
      </w:r>
      <w:r w:rsidRPr="00FC0522">
        <w:rPr>
          <w:i/>
        </w:rPr>
        <w:t>редс</w:t>
      </w:r>
      <w:r w:rsidRPr="00FC0522">
        <w:rPr>
          <w:i/>
          <w:spacing w:val="1"/>
        </w:rPr>
        <w:t>т</w:t>
      </w:r>
      <w:r w:rsidRPr="00FC0522">
        <w:rPr>
          <w:i/>
        </w:rPr>
        <w:t>в;</w:t>
      </w:r>
    </w:p>
    <w:p w:rsidR="00981CE0" w:rsidRPr="00FC0522" w:rsidRDefault="00981CE0" w:rsidP="00127183">
      <w:pPr>
        <w:spacing w:line="239" w:lineRule="auto"/>
        <w:ind w:right="226" w:firstLine="709"/>
        <w:rPr>
          <w:i/>
        </w:rPr>
      </w:pPr>
      <w:r w:rsidRPr="00FC0522">
        <w:rPr>
          <w:i/>
        </w:rPr>
        <w:t>б)</w:t>
      </w:r>
      <w:r w:rsidRPr="00FC0522">
        <w:rPr>
          <w:i/>
          <w:spacing w:val="1"/>
        </w:rPr>
        <w:t>к</w:t>
      </w:r>
      <w:r w:rsidRPr="00FC0522">
        <w:rPr>
          <w:i/>
          <w:spacing w:val="-1"/>
        </w:rPr>
        <w:t>а</w:t>
      </w:r>
      <w:r w:rsidRPr="00FC0522">
        <w:rPr>
          <w:i/>
        </w:rPr>
        <w:t>кбуде</w:t>
      </w:r>
      <w:r w:rsidRPr="00FC0522">
        <w:rPr>
          <w:i/>
          <w:spacing w:val="1"/>
        </w:rPr>
        <w:t>т</w:t>
      </w:r>
      <w:r w:rsidRPr="00FC0522">
        <w:rPr>
          <w:i/>
        </w:rPr>
        <w:t>о</w:t>
      </w:r>
      <w:r w:rsidRPr="00FC0522">
        <w:rPr>
          <w:i/>
          <w:spacing w:val="1"/>
        </w:rPr>
        <w:t>бс</w:t>
      </w:r>
      <w:r w:rsidRPr="00FC0522">
        <w:rPr>
          <w:i/>
        </w:rPr>
        <w:t>т</w:t>
      </w:r>
      <w:r w:rsidRPr="00FC0522">
        <w:rPr>
          <w:i/>
          <w:spacing w:val="1"/>
        </w:rPr>
        <w:t>о</w:t>
      </w:r>
      <w:r w:rsidRPr="00FC0522">
        <w:rPr>
          <w:i/>
        </w:rPr>
        <w:t>ять</w:t>
      </w:r>
      <w:r w:rsidRPr="00FC0522">
        <w:rPr>
          <w:i/>
          <w:spacing w:val="1"/>
        </w:rPr>
        <w:t>де</w:t>
      </w:r>
      <w:r w:rsidRPr="00FC0522">
        <w:rPr>
          <w:i/>
        </w:rPr>
        <w:t>л</w:t>
      </w:r>
      <w:r w:rsidRPr="00FC0522">
        <w:rPr>
          <w:i/>
          <w:spacing w:val="1"/>
        </w:rPr>
        <w:t>о</w:t>
      </w:r>
      <w:r w:rsidRPr="00FC0522">
        <w:rPr>
          <w:i/>
        </w:rPr>
        <w:t>от</w:t>
      </w:r>
      <w:r w:rsidRPr="00FC0522">
        <w:rPr>
          <w:i/>
          <w:spacing w:val="1"/>
        </w:rPr>
        <w:t>н</w:t>
      </w:r>
      <w:r w:rsidRPr="00FC0522">
        <w:rPr>
          <w:i/>
        </w:rPr>
        <w:t>осит</w:t>
      </w:r>
      <w:r w:rsidRPr="00FC0522">
        <w:rPr>
          <w:i/>
          <w:spacing w:val="-1"/>
        </w:rPr>
        <w:t>е</w:t>
      </w:r>
      <w:r w:rsidRPr="00FC0522">
        <w:rPr>
          <w:i/>
        </w:rPr>
        <w:t>льн</w:t>
      </w:r>
      <w:r w:rsidRPr="00FC0522">
        <w:rPr>
          <w:i/>
          <w:spacing w:val="1"/>
        </w:rPr>
        <w:t>о</w:t>
      </w:r>
      <w:r w:rsidRPr="00FC0522">
        <w:rPr>
          <w:i/>
        </w:rPr>
        <w:t>с</w:t>
      </w:r>
      <w:r w:rsidRPr="00FC0522">
        <w:rPr>
          <w:i/>
          <w:spacing w:val="1"/>
        </w:rPr>
        <w:t>р</w:t>
      </w:r>
      <w:r w:rsidRPr="00FC0522">
        <w:rPr>
          <w:i/>
          <w:spacing w:val="-1"/>
        </w:rPr>
        <w:t>ед</w:t>
      </w:r>
      <w:r w:rsidRPr="00FC0522">
        <w:rPr>
          <w:i/>
        </w:rPr>
        <w:t>ств,и</w:t>
      </w:r>
      <w:r w:rsidRPr="00FC0522">
        <w:rPr>
          <w:i/>
          <w:spacing w:val="1"/>
        </w:rPr>
        <w:t>с</w:t>
      </w:r>
      <w:r w:rsidRPr="00FC0522">
        <w:rPr>
          <w:i/>
        </w:rPr>
        <w:t>пол</w:t>
      </w:r>
      <w:r w:rsidRPr="00FC0522">
        <w:rPr>
          <w:i/>
          <w:spacing w:val="1"/>
        </w:rPr>
        <w:t>ь</w:t>
      </w:r>
      <w:r w:rsidRPr="00FC0522">
        <w:rPr>
          <w:i/>
        </w:rPr>
        <w:t>зованны</w:t>
      </w:r>
      <w:r w:rsidRPr="00FC0522">
        <w:rPr>
          <w:i/>
          <w:spacing w:val="1"/>
        </w:rPr>
        <w:t>х</w:t>
      </w:r>
      <w:r w:rsidRPr="00FC0522">
        <w:rPr>
          <w:i/>
        </w:rPr>
        <w:t>непоце</w:t>
      </w:r>
      <w:r w:rsidRPr="00FC0522">
        <w:rPr>
          <w:i/>
          <w:spacing w:val="1"/>
        </w:rPr>
        <w:t>л</w:t>
      </w:r>
      <w:r w:rsidRPr="00FC0522">
        <w:rPr>
          <w:i/>
        </w:rPr>
        <w:t>е</w:t>
      </w:r>
      <w:r w:rsidRPr="00FC0522">
        <w:rPr>
          <w:i/>
          <w:spacing w:val="1"/>
        </w:rPr>
        <w:t>в</w:t>
      </w:r>
      <w:r w:rsidRPr="00FC0522">
        <w:rPr>
          <w:i/>
        </w:rPr>
        <w:t>ому</w:t>
      </w:r>
      <w:r w:rsidRPr="00FC0522">
        <w:rPr>
          <w:i/>
          <w:spacing w:val="1"/>
        </w:rPr>
        <w:t>н</w:t>
      </w:r>
      <w:r w:rsidRPr="00FC0522">
        <w:rPr>
          <w:i/>
        </w:rPr>
        <w:t>азна</w:t>
      </w:r>
      <w:r w:rsidRPr="00FC0522">
        <w:rPr>
          <w:i/>
          <w:spacing w:val="1"/>
        </w:rPr>
        <w:t>ч</w:t>
      </w:r>
      <w:r w:rsidRPr="00FC0522">
        <w:rPr>
          <w:i/>
        </w:rPr>
        <w:t>е</w:t>
      </w:r>
      <w:r w:rsidRPr="00FC0522">
        <w:rPr>
          <w:i/>
          <w:spacing w:val="1"/>
        </w:rPr>
        <w:t>н</w:t>
      </w:r>
      <w:r w:rsidRPr="00FC0522">
        <w:rPr>
          <w:i/>
          <w:spacing w:val="6"/>
        </w:rPr>
        <w:t>и</w:t>
      </w:r>
      <w:r w:rsidRPr="00FC0522">
        <w:rPr>
          <w:i/>
          <w:spacing w:val="1"/>
        </w:rPr>
        <w:t>ю</w:t>
      </w:r>
      <w:r w:rsidRPr="00FC0522">
        <w:rPr>
          <w:i/>
        </w:rPr>
        <w:t xml:space="preserve"> с</w:t>
      </w:r>
      <w:r w:rsidRPr="00FC0522">
        <w:rPr>
          <w:i/>
          <w:spacing w:val="-1"/>
        </w:rPr>
        <w:t>у</w:t>
      </w:r>
      <w:r w:rsidRPr="00FC0522">
        <w:rPr>
          <w:i/>
        </w:rPr>
        <w:t>бве</w:t>
      </w:r>
      <w:r w:rsidRPr="00FC0522">
        <w:rPr>
          <w:i/>
          <w:spacing w:val="1"/>
        </w:rPr>
        <w:t>н</w:t>
      </w:r>
      <w:r w:rsidRPr="00FC0522">
        <w:rPr>
          <w:i/>
        </w:rPr>
        <w:t>ции.</w:t>
      </w:r>
    </w:p>
    <w:p w:rsidR="00981CE0" w:rsidRPr="00FC0522" w:rsidRDefault="00981CE0" w:rsidP="00127183">
      <w:pPr>
        <w:spacing w:line="239" w:lineRule="auto"/>
        <w:ind w:right="226" w:firstLine="709"/>
        <w:rPr>
          <w:i/>
        </w:rPr>
      </w:pPr>
      <w:r w:rsidRPr="00FC0522">
        <w:rPr>
          <w:i/>
        </w:rPr>
        <w:t>Выскажите свое мнение по этому поводу и обоснуйте.</w:t>
      </w:r>
    </w:p>
    <w:p w:rsidR="00981CE0" w:rsidRPr="00FC0522" w:rsidRDefault="00981CE0" w:rsidP="00127183">
      <w:pPr>
        <w:spacing w:line="239" w:lineRule="auto"/>
        <w:ind w:right="226" w:firstLine="709"/>
        <w:rPr>
          <w:i/>
        </w:rPr>
      </w:pPr>
    </w:p>
    <w:p w:rsidR="00981CE0" w:rsidRPr="00FC0522" w:rsidRDefault="00981CE0" w:rsidP="00127183">
      <w:pPr>
        <w:ind w:firstLine="567"/>
        <w:jc w:val="both"/>
        <w:rPr>
          <w:b/>
          <w:i/>
        </w:rPr>
      </w:pPr>
      <w:r w:rsidRPr="00FC0522">
        <w:rPr>
          <w:b/>
          <w:i/>
        </w:rPr>
        <w:t>Комплексное практическое учебно-профессиональное задание</w:t>
      </w:r>
    </w:p>
    <w:p w:rsidR="00981CE0" w:rsidRPr="00FC0522" w:rsidRDefault="00981CE0" w:rsidP="00127183">
      <w:pPr>
        <w:pStyle w:val="1"/>
        <w:spacing w:before="0"/>
        <w:ind w:firstLine="567"/>
        <w:jc w:val="left"/>
        <w:rPr>
          <w:rFonts w:ascii="Times New Roman" w:hAnsi="Times New Roman"/>
          <w:b w:val="0"/>
          <w:color w:val="auto"/>
          <w:sz w:val="24"/>
          <w:szCs w:val="24"/>
          <w:lang w:val="ru-RU"/>
        </w:rPr>
      </w:pPr>
      <w:r w:rsidRPr="00FC0522">
        <w:rPr>
          <w:rFonts w:ascii="Times New Roman" w:hAnsi="Times New Roman"/>
          <w:b w:val="0"/>
          <w:i/>
          <w:color w:val="auto"/>
          <w:sz w:val="24"/>
          <w:szCs w:val="24"/>
          <w:lang w:val="ru-RU"/>
        </w:rPr>
        <w:lastRenderedPageBreak/>
        <w:t xml:space="preserve">Тема </w:t>
      </w:r>
      <w:r w:rsidRPr="00FC0522">
        <w:rPr>
          <w:rFonts w:ascii="Times New Roman" w:hAnsi="Times New Roman"/>
          <w:b w:val="0"/>
          <w:color w:val="auto"/>
          <w:sz w:val="24"/>
          <w:szCs w:val="24"/>
          <w:lang w:val="ru-RU"/>
        </w:rPr>
        <w:t>практического занятия</w:t>
      </w:r>
      <w:r w:rsidRPr="00FC0522">
        <w:rPr>
          <w:rFonts w:ascii="Times New Roman" w:hAnsi="Times New Roman"/>
          <w:b w:val="0"/>
          <w:i/>
          <w:color w:val="auto"/>
          <w:sz w:val="24"/>
          <w:szCs w:val="24"/>
          <w:lang w:val="ru-RU"/>
        </w:rPr>
        <w:t>: «</w:t>
      </w:r>
      <w:r w:rsidRPr="00FC0522">
        <w:rPr>
          <w:rFonts w:ascii="Times New Roman" w:hAnsi="Times New Roman"/>
          <w:b w:val="0"/>
          <w:color w:val="auto"/>
          <w:sz w:val="24"/>
          <w:szCs w:val="24"/>
          <w:u w:val="single"/>
          <w:lang w:val="ru-RU"/>
        </w:rPr>
        <w:t>Бюджетное управление».</w:t>
      </w:r>
    </w:p>
    <w:p w:rsidR="00981CE0" w:rsidRPr="00FC0522" w:rsidRDefault="00981CE0" w:rsidP="00127183">
      <w:pPr>
        <w:spacing w:line="360" w:lineRule="auto"/>
        <w:ind w:firstLine="567"/>
        <w:jc w:val="both"/>
        <w:rPr>
          <w:color w:val="000000"/>
        </w:rPr>
      </w:pPr>
      <w:r w:rsidRPr="00FC0522">
        <w:rPr>
          <w:color w:val="000000"/>
        </w:rPr>
        <w:t>Задание 1.</w:t>
      </w:r>
    </w:p>
    <w:p w:rsidR="00981CE0" w:rsidRPr="00FC0522" w:rsidRDefault="00981CE0" w:rsidP="00127183">
      <w:pPr>
        <w:ind w:firstLine="567"/>
        <w:jc w:val="both"/>
        <w:rPr>
          <w:color w:val="000000"/>
        </w:rPr>
      </w:pPr>
      <w:r w:rsidRPr="00FC0522">
        <w:rPr>
          <w:color w:val="000000"/>
        </w:rPr>
        <w:t>Составьте алгоритм построения системы бюджетирования в  организации. Изобразите схематично, используя рисунок 1. Содержание этапов бюджетирования: формирование главного бюджета организации, взаимодействие бюджетов центров ответственности,  распределение ответственности за исполнение бюджетов,  контроль и анализ исполнения бюджетов, определении объектов бюджетирования - центров ответственности, учет исполнения показателей бюджетов, разработка бюджетов по центрам ответственности,  определение показателей, включаемых в  бюджеты по центрам ответственности.</w:t>
      </w:r>
    </w:p>
    <w:p w:rsidR="00981CE0" w:rsidRPr="00FC0522" w:rsidRDefault="00981CE0" w:rsidP="00127183">
      <w:pPr>
        <w:spacing w:line="360" w:lineRule="auto"/>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708"/>
        <w:gridCol w:w="8045"/>
      </w:tblGrid>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1-й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type id="_x0000_t32" coordsize="21600,21600" o:spt="32" o:oned="t" path="m,l21600,21600e" filled="f">
                  <v:path arrowok="t" fillok="f" o:connecttype="none"/>
                  <o:lock v:ext="edit" shapetype="t"/>
                </v:shapetype>
                <v:shape id="AutoShape 9" o:spid="_x0000_s1026" type="#_x0000_t32" style="position:absolute;left:0;text-align:left;margin-left:-5.3pt;margin-top:10.7pt;width:33.7pt;height:0;z-index: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NH3gEAAJ4DAAAOAAAAZHJzL2Uyb0RvYy54bWysU02PEzEMvSPxH6Lc6bQVBTrqdIW6LJcF&#10;Ku3yA9wkMxORiSMn7bT/Hif9YIEbYg6RM7af7fec1d1xcOJgKFr0jZxNplIYr1Bb3zXy+/PDmw9S&#10;xAReg0NvGnkyUd6tX79ajaE2c+zRaUOCQXysx9DIPqVQV1VUvRkgTjAYz84WaYDEV+oqTTAy+uCq&#10;+XT6rhqRdCBUJkb+e392ynXBb1uj0re2jSYJ10juLZWTyrnLZ7VeQd0RhN6qSxvwD10MYD0XvUHd&#10;QwKxJ/sX1GAVYcQ2TRQOFbatVabMwNPMpn9M89RDMGUWJieGG03x/8Gqr4ctCatZu4UUHgbW6OM+&#10;YSktlpmfMcSawzZ+S3lCdfRP4RHVjyg8bnrwnSnBz6fAubOcUf2Wki8xcJXd+AU1xwDjF7KOLQ0Z&#10;kmkQx6LJ6aaJOSah+Ofb+fvlkpVTV1cF9TUvUEyfDQ4iG42MicB2fdqg9yw80qxUgcNjTLkrqK8J&#10;uajHB+tc0d95MTZyuZgvSkJEZ3V25rBI3W7jSBwgb1D5yojseRlGuPe6gPUG9KeLncA6tkUq3CSy&#10;zJYzMlcbjJbCGX402Tq35/yFu0zXmfgd6tOWsjvTyEtQ5rgsbN6yl/cS9etZrX8CAAD//wMAUEsD&#10;BBQABgAIAAAAIQAOJJnE3gAAAAgBAAAPAAAAZHJzL2Rvd25yZXYueG1sTI9BS8NAEIXvgv9hGcFb&#10;u0nRRWM2RS1iLgq2Ih632TEbzM6G7LZN/fWOeNDjYz7efK9cTr4XexxjF0hDPs9AIDXBdtRqeN08&#10;zK5AxGTImj4QajhihGV1elKawoYDveB+nVrBJRQLo8GlNBRSxsahN3EeBiS+fYTRm8RxbKUdzYHL&#10;fS8XWaakNx3xB2cGvHfYfK53XkNavR+demvurrvnzeOT6r7qul5pfX423d6ASDilPxh+9FkdKnba&#10;hh3ZKHoNszxTjGpY5BcgGLhUPGX7m2VVyv8Dqm8AAAD//wMAUEsBAi0AFAAGAAgAAAAhALaDOJL+&#10;AAAA4QEAABMAAAAAAAAAAAAAAAAAAAAAAFtDb250ZW50X1R5cGVzXS54bWxQSwECLQAUAAYACAAA&#10;ACEAOP0h/9YAAACUAQAACwAAAAAAAAAAAAAAAAAvAQAAX3JlbHMvLnJlbHNQSwECLQAUAAYACAAA&#10;ACEAwNUjR94BAACeAwAADgAAAAAAAAAAAAAAAAAuAgAAZHJzL2Uyb0RvYy54bWxQSwECLQAUAAYA&#10;CAAAACEADiSZxN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2" o:spid="_x0000_s1027" type="#_x0000_t32" style="position:absolute;left:0;text-align:left;margin-left:207.5pt;margin-top:.3pt;width:.75pt;height:19.9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kj3QEAAKEDAAAOAAAAZHJzL2Uyb0RvYy54bWysU82OEzEMviPxDlHudNqB8jPqdIW6LJcF&#10;Ku3yAG6SmYnIxJGTdtq3x0m7BZYbIofIju3P9mdndXMcnTgYihZ9KxezuRTGK9TW9638/nj36r0U&#10;MYHX4NCbVp5MlDfrly9WU2hMjQM6bUgwiI/NFFo5pBSaqopqMCPEGQbj2dghjZBYpb7SBBOjj66q&#10;5/O31YSkA6EyMfLr7dko1wW/64xK37oumiRcK7m2VG4q9y7f1XoFTU8QBqsuZcA/VDGC9Zz0CnUL&#10;CcSe7F9Qo1WEEbs0UzhW2HVWmdIDd7OYP+vmYYBgSi9MTgxXmuL/g1VfD1sSVvPs3kjhYeQZfdwn&#10;LKlFnfmZQmzYbeO3lDtUR/8Q7lH9iMLjZgDfm+L8eAocu8gR1R8hWYmBs+ymL6jZBxi/kHXsaMyQ&#10;TIM4lpmcrjMxxyQUP35Y1kspFBvqZf3udZlYBc1TaKCYPhscRRZaGROB7Ye0Qe959kiLkggO9zHl&#10;wqB5Csh5Pd5Z58oKOC+mS7JsieiszsaiUL/bOBIHyEtUTunymRvh3usCNhjQny5yAutYFqnQk8gy&#10;Yc7InG00Wgpn+N9k6Vye8xf6MmNn7neoT1vK5swk70Hp47KzedF+14vXr5+1/gkAAP//AwBQSwME&#10;FAAGAAgAAAAhALUbSezfAAAABwEAAA8AAABkcnMvZG93bnJldi54bWxMj8FOwzAQRO9I/IO1SNyo&#10;E5RaEOJUQIXIhUq0qOrRjZfYIl5HsdumfD3mBLcdzWjmbbWYXM+OOAbrSUI+y4AhtV5b6iR8bF5u&#10;7oCFqEir3hNKOGOARX15UalS+xO943EdO5ZKKJRKgolxKDkPrUGnwswPSMn79KNTMcmx43pUp1Tu&#10;en6bZYI7ZSktGDXgs8H2a31wEuJydzZi2z7d29Xm9U3Y76ZpllJeX02PD8AiTvEvDL/4CR3qxLT3&#10;B9KB9RKKfJ5+iRIEsGQXuZgD26cjK4DXFf/PX/8AAAD//wMAUEsBAi0AFAAGAAgAAAAhALaDOJL+&#10;AAAA4QEAABMAAAAAAAAAAAAAAAAAAAAAAFtDb250ZW50X1R5cGVzXS54bWxQSwECLQAUAAYACAAA&#10;ACEAOP0h/9YAAACUAQAACwAAAAAAAAAAAAAAAAAvAQAAX3JlbHMvLnJlbHNQSwECLQAUAAYACAAA&#10;ACEAQLV5I90BAAChAwAADgAAAAAAAAAAAAAAAAAuAgAAZHJzL2Uyb0RvYy54bWxQSwECLQAUAAYA&#10;CAAAACEAtRtJ7N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2-й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1" o:spid="_x0000_s1028" type="#_x0000_t32" style="position:absolute;left:0;text-align:left;margin-left:-5.3pt;margin-top:11.25pt;width:33.7pt;height:0;z-index:1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G3A3gEAAJ8DAAAOAAAAZHJzL2Uyb0RvYy54bWysU02PEzEMvSPxH6Lc6XQKC3TU6Qp1WS4L&#10;W2mXH5AmmZmIJI6ctDP99zjpByzcEDlETmy/Fz87q9vJWXbQGA34ltezOWfaS1DG9y3//nz/5iNn&#10;MQmvhAWvW37Ukd+uX79ajaHRCxjAKo2MQHxsxtDyIaXQVFWUg3YiziBoT84O0IlER+wrhWIkdGer&#10;xXz+vhoBVUCQOka6vTs5+brgd52W6bHrok7MtpzelsqOZd/lvVqvRNOjCIOR52eIf3iFE8YT6RXq&#10;TiTB9mj+gnJGIkTo0kyCq6DrjNSlBqqmnv9RzdMggi61kDgxXGWK/w9WfjtskRlFvXvLmReOevRp&#10;n6BQs7rOAo0hNhS38VvMJcrJP4UHkD8i87AZhO91iX4+BkouGdWLlHyIgWh241dQFCOIoKg1degy&#10;JOnAptKU47UpekpM0uW7xYflklonL65KNJe8gDF90eBYNloeEwrTD2kD3lPnAevCIg4PMVEdlHhJ&#10;yKQe7o21ZQCsZ2PLlzeLm5IQwRqVnTksYr/bWGQHkUeorCwKgb0IQ9h7VcAGLdTns52EsWSzVLRJ&#10;aEgtq3lmc1pxZjX9mmydEK0n4ItcJ+F3oI5bzO58T1NQqM8Tm8fs93OJ+vWv1j8BAAD//wMAUEsD&#10;BBQABgAIAAAAIQCqhawX3gAAAAgBAAAPAAAAZHJzL2Rvd25yZXYueG1sTI9BS8NAEIXvgv9hGcFb&#10;u2mgi8ZsilrEXBRsRTxukzG7mJ0N2W2b+usd8aDHx3y8+V65mnwvDjhGF0jDYp6BQGpC66jT8Lp9&#10;mF2BiMlQa/pAqOGEEVbV+VlpijYc6QUPm9QJLqFYGA02paGQMjYWvYnzMCDx7SOM3iSOYyfb0Ry5&#10;3PcyzzIlvXHEH6wZ8N5i87nZew1p/X6y6q25u3bP28cn5b7qul5rfXkx3d6ASDilPxh+9FkdKnba&#10;hT21UfQaZotMMaohz5cgGFgqnrL7zbIq5f8B1TcAAAD//wMAUEsBAi0AFAAGAAgAAAAhALaDOJL+&#10;AAAA4QEAABMAAAAAAAAAAAAAAAAAAAAAAFtDb250ZW50X1R5cGVzXS54bWxQSwECLQAUAAYACAAA&#10;ACEAOP0h/9YAAACUAQAACwAAAAAAAAAAAAAAAAAvAQAAX3JlbHMvLnJlbHNQSwECLQAUAAYACAAA&#10;ACEAyThtwN4BAACfAwAADgAAAAAAAAAAAAAAAAAuAgAAZHJzL2Uyb0RvYy54bWxQSwECLQAUAAYA&#10;CAAAACEAqoWsF9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8" o:spid="_x0000_s1029" type="#_x0000_t32" style="position:absolute;left:0;text-align:left;margin-left:208.25pt;margin-top:1.8pt;width:.75pt;height:19.9pt;z-index: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mnM3QEAAKEDAAAOAAAAZHJzL2Uyb0RvYy54bWysU8GOEzEMvSPxD1HudNpBhWXU6Qp1WS4L&#10;VNrlA9wkMxORiSMn7bR/j5N2Cyw3RA6RHdvP9rOzuj2OThwMRYu+lYvZXArjFWrr+1Z+f7p/cyNF&#10;TOA1OPSmlScT5e369avVFBpT44BOGxIM4mMzhVYOKYWmqqIazAhxhsF4NnZIIyRWqa80wcToo6vq&#10;+fxdNSHpQKhMjPx6dzbKdcHvOqPSt66LJgnXSq4tlZvKvct3tV5B0xOEwapLGfAPVYxgPSe9Qt1B&#10;ArEn+xfUaBVhxC7NFI4Vdp1VpvTA3SzmL7p5HCCY0guTE8OVpvj/YNXXw5aE1Ty7WgoPI8/o4z5h&#10;SS1uMj9TiA27bfyWcofq6B/DA6ofUXjcDOB7U5yfToFjFzmi+iMkKzFwlt30BTX7AOMXso4djRmS&#10;aRDHMpPTdSbmmITixw/LeimFYkO9rN+/LROroHkODRTTZ4OjyEIrYyKw/ZA26D3PHmlREsHhIaZc&#10;GDTPATmvx3vrXFkB58V0SZYtEZ3V2VgU6ncbR+IAeYnKKV2+cCPce13ABgP600VOYB3LIhV6Elkm&#10;zBmZs41GS+EM/5ssnctz/kJfZuzM/Q71aUvZnJnkPSh9XHY2L9rvevH69bPWPwEAAP//AwBQSwME&#10;FAAGAAgAAAAhAIFWXuPgAAAACAEAAA8AAABkcnMvZG93bnJldi54bWxMj8FOwzAQRO9I/IO1SNyo&#10;ExqsEuJUQIXIpUi0CHF0YxNbxOsodtuUr2c5wW1HM5p9Uy0n37ODGaMLKCGfZcAMtkE77CS8bZ+u&#10;FsBiUqhVH9BIOJkIy/r8rFKlDkd8NYdN6hiVYCyVBJvSUHIeW2u8irMwGCTvM4xeJZJjx/WojlTu&#10;e36dZYJ75ZA+WDWYR2var83eS0irj5MV7+3DrXvZPq+F+26aZiXl5cV0fwcsmSn9heEXn9ChJqZd&#10;2KOOrJdQ5OKGohLmAhj5Rb6gbTs65gXwuuL/B9Q/AAAA//8DAFBLAQItABQABgAIAAAAIQC2gziS&#10;/gAAAOEBAAATAAAAAAAAAAAAAAAAAAAAAABbQ29udGVudF9UeXBlc10ueG1sUEsBAi0AFAAGAAgA&#10;AAAhADj9If/WAAAAlAEAAAsAAAAAAAAAAAAAAAAALwEAAF9yZWxzLy5yZWxzUEsBAi0AFAAGAAgA&#10;AAAhAJwOaczdAQAAoQMAAA4AAAAAAAAAAAAAAAAALgIAAGRycy9lMm9Eb2MueG1sUEsBAi0AFAAG&#10;AAgAAAAhAIFWXuP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3-й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0" o:spid="_x0000_s1030" type="#_x0000_t32" style="position:absolute;left:0;text-align:left;margin-left:-5.3pt;margin-top:10.2pt;width:33.7pt;height:0;z-index: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b93wEAAJ8DAAAOAAAAZHJzL2Uyb0RvYy54bWysU8GOEzEMvSPxD1HudDoVC3TU6Qp1WS4L&#10;VNrlA9wkMxORiSMn7bR/j5NtywI3RA6RHdvP9rOzuj2OThwMRYu+lfVsLoXxCrX1fSu/P92/+SBF&#10;TOA1OPSmlScT5e369avVFBqzwAGdNiQYxMdmCq0cUgpNVUU1mBHiDIPxbOyQRkisUl9pgonRR1ct&#10;5vN31YSkA6EyMfLr3bNRrgt+1xmVvnVdNEm4VnJtqdxU7l2+q/UKmp4gDFady4B/qGIE6znpFeoO&#10;Eog92b+gRqsII3ZppnCssOusMqUH7qae/9HN4wDBlF6YnBiuNMX/B6u+HrYkrObZ1VJ4GHlGH/cJ&#10;S2pRF4KmEBv22/gt5RbV0T+GB1Q/ovC4GcD3png/nQIH15nS6reQrMTAaXbTF9TsA5ygsHXsaMyQ&#10;zIM4lqGcrkMxxyQUP75dvF8ueXTqYqqgucQFiumzwVFkoZUxEdh+SBv0niePVJcscHiIKVcFzSUg&#10;J/V4b50rC+C8mFq5vFnclICIzupszG6R+t3GkThAXqFySotseelGuPe6gA0G9KeznMA6lkUq3CSy&#10;zJYzMmcbjZbCGf41WXouz/kzd5muvMOx2aE+bSmbs8ZbUPo4b2xes5d68fr1r9Y/AQAA//8DAFBL&#10;AwQUAAYACAAAACEA3cuONN4AAAAIAQAADwAAAGRycy9kb3ducmV2LnhtbEyPQUsDMRCF74L/IYzg&#10;rU1aNOi62aIWcS8KtiIe0824CW4myyZtt/76RjzU42M+3nyvXIy+YzscogukYDYVwJCaYBy1Ct7X&#10;T5MbYDFpMroLhAoOGGFRnZ+VujBhT2+4W6WW5RKKhVZgU+oLzmNj0es4DT1Svn2FweuU49ByM+h9&#10;LvcdnwshudeO8gere3y02Hyvtl5BWn4erPxoHm7d6/r5Rbqfuq6XSl1ejPd3wBKO6QTDr35Whyo7&#10;bcKWTGSdgslMyIwqmIsrYBm4lnnK5i/zquT/B1RHAAAA//8DAFBLAQItABQABgAIAAAAIQC2gziS&#10;/gAAAOEBAAATAAAAAAAAAAAAAAAAAAAAAABbQ29udGVudF9UeXBlc10ueG1sUEsBAi0AFAAGAAgA&#10;AAAhADj9If/WAAAAlAEAAAsAAAAAAAAAAAAAAAAALwEAAF9yZWxzLy5yZWxzUEsBAi0AFAAGAAgA&#10;AAAhAOWSRv3fAQAAnwMAAA4AAAAAAAAAAAAAAAAALgIAAGRycy9lMm9Eb2MueG1sUEsBAi0AFAAG&#10;AAgAAAAhAN3LjjTeAAAACAEAAA8AAAAAAAAAAAAAAAAAOQQAAGRycy9kb3ducmV2LnhtbFBLBQYA&#10;AAAABAAEAPMAAABEBQ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3" o:spid="_x0000_s1031" type="#_x0000_t32" style="position:absolute;left:0;text-align:left;margin-left:206.75pt;margin-top:3.05pt;width:.75pt;height:19.9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cM3QEAAKEDAAAOAAAAZHJzL2Uyb0RvYy54bWysU82OEzEMviPxDlHudNquys+o0xXqslwW&#10;qLTLA7hJZiYiE0dO2mnfHiedLbDcEDlEdmx/tj8769vT4MTRULToG7mYzaUwXqG2vmvk96f7N++l&#10;iAm8BofeNPJsorzdvH61HkNtltij04YEg/hYj6GRfUqhrqqoejNAnGEwno0t0gCJVeoqTTAy+uCq&#10;5Xz+thqRdCBUJkZ+vbsY5abgt61R6VvbRpOEayTXlspN5d7nu9qsoe4IQm/VVAb8QxUDWM9Jr1B3&#10;kEAcyP4FNVhFGLFNM4VDhW1rlSk9cDeL+YtuHnsIpvTC5MRwpSn+P1j19bgjYTXPjunxMPCMPh4S&#10;ltTiJvMzhliz29bvKHeoTv4xPKD6EYXHbQ++M8X56Rw4dpEjqj9CshIDZ9mPX1CzDzB+IevU0pAh&#10;mQZxKjM5X2diTkkofvywWq6kUGxYrpbvbsrEKqifQwPF9NngILLQyJgIbNenLXrPs0dalERwfIgp&#10;Fwb1c0DO6/HeOldWwHkxTsmyJaKzOhuLQt1+60gcIS9ROaXLF26EB68LWG9Af5rkBNaxLFKhJ5Fl&#10;wpyROdtgtBTO8L/J0qU85yf6MmMX7veozzvK5swk70HpY9rZvGi/68Xr18/a/AQAAP//AwBQSwME&#10;FAAGAAgAAAAhAMkBAGrgAAAACAEAAA8AAABkcnMvZG93bnJldi54bWxMj8FOwzAQRO9I/IO1SNyo&#10;E2giGuJUQIXIpUi0CHF04yWxiNdR7LYpX89ygtuOZjT7plxOrhcHHIP1pCCdJSCQGm8stQretk9X&#10;tyBC1GR07wkVnDDAsjo/K3Vh/JFe8bCJreASCoVW0MU4FFKGpkOnw8wPSOx9+tHpyHJspRn1kctd&#10;L6+TJJdOW+IPnR7wscPma7N3CuLq49Tl783Dwr5sn9e5/a7reqXU5cV0fwci4hT/wvCLz+hQMdPO&#10;78kE0SuYpzcZRxXkKQj252nG23Z8ZAuQVSn/D6h+AAAA//8DAFBLAQItABQABgAIAAAAIQC2gziS&#10;/gAAAOEBAAATAAAAAAAAAAAAAAAAAAAAAABbQ29udGVudF9UeXBlc10ueG1sUEsBAi0AFAAGAAgA&#10;AAAhADj9If/WAAAAlAEAAAsAAAAAAAAAAAAAAAAALwEAAF9yZWxzLy5yZWxzUEsBAi0AFAAGAAgA&#10;AAAhAMeq1wzdAQAAoQMAAA4AAAAAAAAAAAAAAAAALgIAAGRycy9lMm9Eb2MueG1sUEsBAi0AFAAG&#10;AAgAAAAhAMkBAGr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4-й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2" o:spid="_x0000_s1032" type="#_x0000_t32" style="position:absolute;left:0;text-align:left;margin-left:-5.3pt;margin-top:9.95pt;width:33.7pt;height:0;z-index: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5g3wEAAJ4DAAAOAAAAZHJzL2Uyb0RvYy54bWysU01v2zAMvQ/YfxB0X5wE67YYcYohXXfp&#10;tgBtfwAjybYwWRQoJU7+/SjlY912K+aDQJnke+Qjtbw9DE7sDUWLvpGzyVQK4xVq67tGPj/dv/sk&#10;RUzgNTj0ppFHE+Xt6u2b5RhqM8cenTYkGMTHegyN7FMKdVVF1ZsB4gSD8exskQZIfKWu0gQjow+u&#10;mk+nH6oRSQdCZWLkv3cnp1wV/LY1Kv1o22iScI3k2lI5qZzbfFarJdQdQeitOpcBr6hiAOuZ9Ap1&#10;BwnEjuw/UINVhBHbNFE4VNi2VpnSA3czm/7VzWMPwZReWJwYrjLF/wervu83JKxu5EIKDwOP6PMu&#10;YWEWs3nWZwyx5rC131DuUB38Y3hA9TMKj+sefGdK9NMxcPIsZ1R/pORLDMyyHb+h5hhggiLWoaUh&#10;Q7IM4lBmcrzOxBySUPzz/fzjYsGTUxdXBfUlL1BMXw0OIhuNjInAdn1ao/c8eKRZYYH9Q0y5Kqgv&#10;CZnU4711rszfeTGyADfzm5IQ0VmdnTksUrddOxJ7yBtUvtIie16GEe68LmC9Af3lbCewjm2RijaJ&#10;LKvljMxsg9FSOMOPJlun8pw/a5flOgm/RX3cUHZnGXkJSh/nhc1b9vJeon4/q9UvAAAA//8DAFBL&#10;AwQUAAYACAAAACEAQYv3st0AAAAIAQAADwAAAGRycy9kb3ducmV2LnhtbEyPQUvDQBSE74L/YXmC&#10;t3ZTwcXEbIpaxFwU2op43CbP7GL2bchu29Rf7xMPehxmmPmmXE6+FwccowukYTHPQCA1oXXUaXjd&#10;Ps5uQMRkqDV9INRwwgjL6vysNEUbjrTGwyZ1gksoFkaDTWkopIyNRW/iPAxI7H2E0ZvEcuxkO5oj&#10;l/teXmWZkt444gVrBnyw2Hxu9l5DWr2frHpr7nP3sn16Vu6rruuV1pcX090tiIRT+gvDDz6jQ8VM&#10;u7CnNopew2yRKY6ykecgOHCt+MruV8uqlP8PVN8AAAD//wMAUEsBAi0AFAAGAAgAAAAhALaDOJL+&#10;AAAA4QEAABMAAAAAAAAAAAAAAAAAAAAAAFtDb250ZW50X1R5cGVzXS54bWxQSwECLQAUAAYACAAA&#10;ACEAOP0h/9YAAACUAQAACwAAAAAAAAAAAAAAAAAvAQAAX3JlbHMvLnJlbHNQSwECLQAUAAYACAAA&#10;ACEAY67OYN8BAACeAwAADgAAAAAAAAAAAAAAAAAuAgAAZHJzL2Uyb0RvYy54bWxQSwECLQAUAAYA&#10;CAAAACEAQYv3st0AAAAIAQAADwAAAAAAAAAAAAAAAAA5BAAAZHJzL2Rvd25yZXYueG1sUEsFBgAA&#10;AAAEAAQA8wAAAEMFAAAAAA==&#10;">
                  <v:stroke endarrow="block"/>
                </v:shape>
              </w:pict>
            </w:r>
          </w:p>
        </w:tc>
        <w:tc>
          <w:tcPr>
            <w:tcW w:w="8045" w:type="dxa"/>
          </w:tcPr>
          <w:p w:rsidR="00981CE0" w:rsidRPr="00127183" w:rsidRDefault="00601330" w:rsidP="00127183">
            <w:pPr>
              <w:spacing w:line="360" w:lineRule="auto"/>
              <w:jc w:val="both"/>
              <w:rPr>
                <w:color w:val="000000"/>
              </w:rPr>
            </w:pPr>
            <w:r>
              <w:rPr>
                <w:noProof/>
              </w:rPr>
              <w:pict>
                <v:shape id="AutoShape 4" o:spid="_x0000_s1033" type="#_x0000_t32" style="position:absolute;left:0;text-align:left;margin-left:209pt;margin-top:20.2pt;width:.75pt;height:19.9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u53QEAAKADAAAOAAAAZHJzL2Uyb0RvYy54bWysU82OEzEMviPxDlHudNpC+Rl1ukJdlssC&#10;lXZ5ADfJzERk4shJO+3b46SzBZYbIofIju3P9mdnfXManDgaihZ9IxezuRTGK9TWd438/nj36r0U&#10;MYHX4NCbRp5NlDebly/WY6jNEnt02pBgEB/rMTSyTynUVRVVbwaIMwzGs7FFGiCxSl2lCUZGH1y1&#10;nM/fViOSDoTKxMivtxej3BT8tjUqfWvbaJJwjeTaUrmp3Pt8V5s11B1B6K2ayoB/qGIA6znpFeoW&#10;EogD2b+gBqsII7ZppnCosG2tMqUH7mYxf9bNQw/BlF6YnBiuNMX/B6u+HnckrG4kD8rDwCP6eEhY&#10;Mos3mZ4xxJq9tn5HuUF18g/hHtWPKDxue/CdKc6P58CxixxR/RGSlRg4yX78gpp9gPELV6eWhgzJ&#10;LIhTGcn5OhJzSkLx44fVciWFYsNytXz3ugysgvopNFBMnw0OIguNjInAdn3aovc8eqRFSQTH+5hy&#10;YVA/BeS8Hu+sc2UDnBfjlCxbIjqrs7Eo1O23jsQR8g6VU7p85kZ48LqA9Qb0p0lOYB3LIhV6Elkm&#10;zBmZsw1GS+EMf5ssXcpzfqIvM3bhfo/6vKNszkzyGpQ+ppXNe/a7Xrx+fazNTwAAAP//AwBQSwME&#10;FAAGAAgAAAAhAHWWJijhAAAACQEAAA8AAABkcnMvZG93bnJldi54bWxMj8FOwzAQRO9I/IO1SNyo&#10;nSpEaYhTARUiFyrRoqpHN1lii3gdxW6b8vWYE9xmNaPZN+Vysj074eiNIwnJTABDalxrqJPwsX25&#10;y4H5oKhVvSOUcEEPy+r6qlRF6870jqdN6FgsIV8oCTqEoeDcNxqt8jM3IEXv041WhXiOHW9HdY7l&#10;tudzITJulaH4QasBnzU2X5ujlRBW+4vOds3Twqy3r2+Z+a7reiXl7c30+AAs4BT+wvCLH9GhikwH&#10;d6TWs15CmuRxS4hCpMBiIE0W98AOEnIxB16V/P+C6gcAAP//AwBQSwECLQAUAAYACAAAACEAtoM4&#10;kv4AAADhAQAAEwAAAAAAAAAAAAAAAAAAAAAAW0NvbnRlbnRfVHlwZXNdLnhtbFBLAQItABQABgAI&#10;AAAAIQA4/SH/1gAAAJQBAAALAAAAAAAAAAAAAAAAAC8BAABfcmVscy8ucmVsc1BLAQItABQABgAI&#10;AAAAIQAXBHu53QEAAKADAAAOAAAAAAAAAAAAAAAAAC4CAABkcnMvZTJvRG9jLnhtbFBLAQItABQA&#10;BgAIAAAAIQB1liYo4QAAAAkBAAAPAAAAAAAAAAAAAAAAADcEAABkcnMvZG93bnJldi54bWxQSwUG&#10;AAAAAAQABADzAAAARQUAAAAA&#10;">
                  <v:stroke endarrow="block"/>
                </v:shape>
              </w:pict>
            </w: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5-й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3" o:spid="_x0000_s1034" type="#_x0000_t32" style="position:absolute;left:0;text-align:left;margin-left:-5.3pt;margin-top:9.65pt;width:33.7pt;height:0;z-index: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6V33wEAAJ4DAAAOAAAAZHJzL2Uyb0RvYy54bWysU02PEzEMvSPxH6Lc6bSFZemo0xXqslwW&#10;qLTLD3CTzExEJo6ctNP+e5z0gwVuiDlEzth+z352lneHwYm9oWjRN3I2mUphvEJtfdfI788Pbz5I&#10;ERN4DQ69aeTRRHm3ev1qOYbazLFHpw0JBvGxHkMj+5RCXVVR9WaAOMFgPDtbpAESX6mrNMHI6IOr&#10;5tPp+2pE0oFQmRj57/3JKVcFv22NSt/aNpokXCO5tlROKuc2n9VqCXVHEHqrzmXAP1QxgPVMeoW6&#10;hwRiR/YvqMEqwohtmigcKmxbq0zpgbuZTf/o5qmHYEovLE4MV5ni/4NVX/cbElY38lYKDwOP6OMu&#10;YWEWs7dZnzHEmsPWfkO5Q3XwT+ER1Y8oPK578J0p0c/HwMmznFH9lpIvMTDLdvyCmmOACYpYh5aG&#10;DMkyiEOZyfE6E3NIQvHPd/PbxYInpy6uCupLXqCYPhscRDYaGROB7fq0Ru958EizwgL7x5hyVVBf&#10;EjKpxwfrXJm/82Js5OJmflMSIjqrszOHReq2a0diD3mDyldaZM/LMMKd1wWsN6A/ne0E1rEtUtEm&#10;kWW1nJGZbTBaCmf40WTrVJ7zZ+2yXCfht6iPG8ruLCMvQenjvLB5y17eS9SvZ7X6CQAA//8DAFBL&#10;AwQUAAYACAAAACEA4RjqQd0AAAAIAQAADwAAAGRycy9kb3ducmV2LnhtbEyPQUvDQBSE74L/YXmC&#10;t3ZTxcXGbIpaxFwUbEU8brPPZDH7NmS3beqv7xMP9TjMMPNNsRh9J3Y4RBdIw2yagUCqg3XUaHhf&#10;P01uQcRkyJouEGo4YIRFeX5WmNyGPb3hbpUawSUUc6OhTanPpYx1i97EaeiR2PsKgzeJ5dBIO5g9&#10;l/tOXmWZkt444oXW9PjYYv292noNafl5aNVH/TB3r+vnF+V+qqpaan15Md7fgUg4plMYfvEZHUpm&#10;2oQt2Sg6DZNZpjjKxvwaBAduFF/Z/GlZFvL/gfIIAAD//wMAUEsBAi0AFAAGAAgAAAAhALaDOJL+&#10;AAAA4QEAABMAAAAAAAAAAAAAAAAAAAAAAFtDb250ZW50X1R5cGVzXS54bWxQSwECLQAUAAYACAAA&#10;ACEAOP0h/9YAAACUAQAACwAAAAAAAAAAAAAAAAAvAQAAX3JlbHMvLnJlbHNQSwECLQAUAAYACAAA&#10;ACEAmseld98BAACeAwAADgAAAAAAAAAAAAAAAAAuAgAAZHJzL2Uyb0RvYy54bWxQSwECLQAUAAYA&#10;CAAAACEA4RjqQ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5" o:spid="_x0000_s1035" type="#_x0000_t32" style="position:absolute;left:0;text-align:left;margin-left:209pt;margin-top:0;width:.75pt;height:19.9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X3QEAAKADAAAOAAAAZHJzL2Uyb0RvYy54bWysU8GOEzEMvSPxD1HudNqiLjDqdIW6LJcF&#10;Ku3yAW6SmYnIxJGTdtq/x0lnCyw3RA6RHdvP9rOzvj0NThwNRYu+kYvZXArjFWrru0Z+f7p/816K&#10;mMBrcOhNI88mytvN61frMdRmiT06bUgwiI/1GBrZpxTqqoqqNwPEGQbj2dgiDZBYpa7SBCOjD65a&#10;zuc31YikA6EyMfLr3cUoNwW/bY1K39o2miRcI7m2VG4q9z7f1WYNdUcQequmMuAfqhjAek56hbqD&#10;BOJA9i+owSrCiG2aKRwqbFurTOmBu1nMX3Tz2EMwpRcmJ4YrTfH/waqvxx0Jqxt5I4WHgUf08ZCw&#10;ZBarTM8YYs1eW7+j3KA6+cfwgOpHFB63PfjOFOenc+DYRY6o/gjJSgycZD9+Qc0+wPiFq1NLQ4Zk&#10;FsSpjOR8HYk5JaH48cNquZJCsWG5Wr57WwZWQf0cGiimzwYHkYVGxkRguz5t0XsePdKiJILjQ0y5&#10;MKifA3Jej/fWubIBzotxSpYtEZ3V2VgU6vZbR+IIeYfKKV2+cCM8eF3AegP60yQnsI5lkQo9iSwT&#10;5ozM2QajpXCGv02WLuU5P9GXGbtwv0d93lE2ZyZ5DUof08rmPftdL16/PtbmJwAAAP//AwBQSwME&#10;FAAGAAgAAAAhAHQanIjgAAAABwEAAA8AAABkcnMvZG93bnJldi54bWxMj8FOwzAQRO9I/IO1SNyo&#10;EyhRErKpgAqRS5Foq4qjG5vYIraj2G1Tvp7lBJeVRjOaeVstJtuzoxqD8Q4hnSXAlGu9NK5D2G5e&#10;bnJgIQonRe+dQjirAIv68qISpfQn966O69gxKnGhFAg6xqHkPLRaWRFmflCOvE8/WhFJjh2XozhR&#10;ue35bZJk3ArjaEGLQT1r1X6tDxYhLj/OOtu1T4V527yuMvPdNM0S8fpqenwAFtUU/8Lwi0/oUBPT&#10;3h+cDKxHmKc5/RIR6JI9T4t7YHuEuyIHXlf8P3/9AwAA//8DAFBLAQItABQABgAIAAAAIQC2gziS&#10;/gAAAOEBAAATAAAAAAAAAAAAAAAAAAAAAABbQ29udGVudF9UeXBlc10ueG1sUEsBAi0AFAAGAAgA&#10;AAAhADj9If/WAAAAlAEAAAsAAAAAAAAAAAAAAAAALwEAAF9yZWxzLy5yZWxzUEsBAi0AFAAGAAgA&#10;AAAhAIjX5hfdAQAAoAMAAA4AAAAAAAAAAAAAAAAALgIAAGRycy9lMm9Eb2MueG1sUEsBAi0AFAAG&#10;AAgAAAAhAHQanIjgAAAABw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6-й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4" o:spid="_x0000_s1036" type="#_x0000_t32" style="position:absolute;left:0;text-align:left;margin-left:-5.3pt;margin-top:7.85pt;width:33.7pt;height:0;z-index:1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fu3wEAAJ4DAAAOAAAAZHJzL2Uyb0RvYy54bWysU8Fu2zAMvQ/YPwi6L06CZluMOMWQrrt0&#10;W4B2H8BIsi1MFgVKiZO/H6UmabfdhvkgUCb5HvlIrW6PgxMHQ9Gib+RsMpXCeIXa+q6RP57u332U&#10;IibwGhx608iTifJ2/fbNagy1mWOPThsSDOJjPYZG9imFuqqi6s0AcYLBeHa2SAMkvlJXaYKR0QdX&#10;zafT99WIpAOhMjHy37tnp1wX/LY1Kn1v22iScI3k2lI5qZy7fFbrFdQdQeitOpcB/1DFANYz6RXq&#10;DhKIPdm/oAarCCO2aaJwqLBtrTKlB+5mNv2jm8cegim9sDgxXGWK/w9WfTtsSVjdyIUUHgYe0ad9&#10;wsIsZjdZnzHEmsM2fku5Q3X0j+EB1c8oPG568J0p0U+nwMmznFH9lpIvMTDLbvyKmmOACYpYx5aG&#10;DMkyiGOZyek6E3NMQvHPm/mH5ZInpy6uCupLXqCYvhgcRDYaGROB7fq0Qe958EizwgKHh5hyVVBf&#10;EjKpx3vrXJm/82Js5HIxX5SEiM7q7MxhkbrdxpE4QN6g8pUW2fM6jHDvdQHrDejPZzuBdWyLVLRJ&#10;ZFktZ2RmG4yWwhl+NNl6Ls/5s3ZZrmfhd6hPW8ruLCMvQenjvLB5y17fS9TLs1r/AgAA//8DAFBL&#10;AwQUAAYACAAAACEA85Leu90AAAAIAQAADwAAAGRycy9kb3ducmV2LnhtbEyPQUvDQBSE74L/YXmC&#10;t3ZToavGbIpaxFwq2Ip43GafyWL2bchu29Rf7xMP9TjMMPNNsRh9J/Y4RBdIw2yagUCqg3XUaHjb&#10;PE1uQMRkyJouEGo4YoRFeX5WmNyGA73ifp0awSUUc6OhTanPpYx1i97EaeiR2PsMgzeJ5dBIO5gD&#10;l/tOXmWZkt444oXW9PjYYv213nkNaflxbNV7/XDrXjbPK+W+q6paan15Md7fgUg4plMYfvEZHUpm&#10;2oYd2Sg6DZNZpjjKxvwaBAfmiq9s/7QsC/n/QPkDAAD//wMAUEsBAi0AFAAGAAgAAAAhALaDOJL+&#10;AAAA4QEAABMAAAAAAAAAAAAAAAAAAAAAAFtDb250ZW50X1R5cGVzXS54bWxQSwECLQAUAAYACAAA&#10;ACEAOP0h/9YAAACUAQAACwAAAAAAAAAAAAAAAAAvAQAAX3JlbHMvLnJlbHNQSwECLQAUAAYACAAA&#10;ACEAi1I37t8BAACeAwAADgAAAAAAAAAAAAAAAAAuAgAAZHJzL2Uyb0RvYy54bWxQSwECLQAUAAYA&#10;CAAAACEA85Leu9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6" o:spid="_x0000_s1037" type="#_x0000_t32" style="position:absolute;left:0;text-align:left;margin-left:209pt;margin-top:.25pt;width:.75pt;height:19.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az3QEAAKADAAAOAAAAZHJzL2Uyb0RvYy54bWysU1FvEzEMfkfiP0R5p9cWOuDU64Q6xstg&#10;lTZ+gJvk7iJyceSkvfbf46Rdge1tIg+RHduf7c/O8vowOLE3FC36Rs4mUymMV6it7xr58/H23Scp&#10;YgKvwaE3jTyaKK9Xb98sx1CbOfbotCHBID7WY2hkn1Koqyqq3gwQJxiMZ2OLNEBilbpKE4yMPrhq&#10;Pp1eVSOSDoTKxMivNyejXBX8tjUq3bdtNEm4RnJtqdxU7m2+q9US6o4g9Fady4BXVDGA9Zz0AnUD&#10;CcSO7AuowSrCiG2aKBwqbFurTOmBu5lNn3Xz0EMwpRcmJ4YLTfH/waof+w0Jqxv5QQoPA4/oyy5h&#10;ySyuMj1jiDV7rf2GcoPq4B/CHapfUXhc9+A7U5wfj4FjZzmi+ickKzFwku34HTX7AOMXrg4tDRmS&#10;WRCHMpLjZSTmkITix8+L+UIKxYb5Yv7xfRlYBfVTaKCYvhkcRBYaGROB7fq0Ru959Eizkgj2dzHl&#10;wqB+Csh5Pd5a58oGOC/Gc7JsieiszsaiULddOxJ7yDtUTunymRvhzusC1hvQX89yAutYFqnQk8gy&#10;Yc7InG0wWgpn+Ntk6VSe82f6MmMn7reojxvK5swkr0Hp47yyec/+1ovXn4+1+g0AAP//AwBQSwME&#10;FAAGAAgAAAAhAPZmEB7fAAAABwEAAA8AAABkcnMvZG93bnJldi54bWxMj8FOwzAQRO9I/IO1SNyo&#10;EyhRG+JUQIXIpUi0VcXRjZc4Il5HsdumfD3LCW6zmtXMm2Ixuk4ccQitJwXpJAGBVHvTUqNgu3m5&#10;mYEIUZPRnSdUcMYAi/LyotC58Sd6x+M6NoJDKORagY2xz6UMtUWnw8T3SOx9+sHpyOfQSDPoE4e7&#10;Tt4mSSadbokbrO7x2WL9tT44BXH5cbbZrn6at2+b11XWfldVtVTq+mp8fAARcYx/z/CLz+hQMtPe&#10;H8gE0SmYpjPeEhXcg2B7ms5Z7FkkdyDLQv7nL38AAAD//wMAUEsBAi0AFAAGAAgAAAAhALaDOJL+&#10;AAAA4QEAABMAAAAAAAAAAAAAAAAAAAAAAFtDb250ZW50X1R5cGVzXS54bWxQSwECLQAUAAYACAAA&#10;ACEAOP0h/9YAAACUAQAACwAAAAAAAAAAAAAAAAAvAQAAX3JlbHMvLnJlbHNQSwECLQAUAAYACAAA&#10;ACEA6bzGs90BAACgAwAADgAAAAAAAAAAAAAAAAAuAgAAZHJzL2Uyb0RvYy54bWxQSwECLQAUAAYA&#10;CAAAACEA9mYQHt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7-й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5" o:spid="_x0000_s1038" type="#_x0000_t32" style="position:absolute;left:0;text-align:left;margin-left:-5.3pt;margin-top:8.35pt;width:33.7pt;height:0;z-index:1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x83wEAAJ4DAAAOAAAAZHJzL2Uyb0RvYy54bWysU02PEzEMvSPxH6Lc2WkLBTrqdIW6LJeF&#10;rbTLD3CTzExEJo6ctNP+e5z0gwVuiDlEzth+z352lreHwYm9oWjRN3J6M5HCeIXa+q6R35/v33yU&#10;IibwGhx608ijifJ29frVcgy1mWGPThsSDOJjPYZG9imFuqqi6s0A8QaD8exskQZIfKWu0gQjow+u&#10;mk0m76sRSQdCZWLkv3cnp1wV/LY1Kj22bTRJuEZybamcVM5tPqvVEuqOIPRWncuAf6hiAOuZ9Ap1&#10;BwnEjuxfUINVhBHbdKNwqLBtrTKlB+5mOvmjm6cegim9sDgxXGWK/w9WfdtvSFjdyLdSeBh4RJ92&#10;CQuzmM6zPmOINYet/YZyh+rgn8IDqh9ReFz34DtTop+PgZOnOaP6LSVfYmCW7fgVNccAExSxDi0N&#10;GZJlEIcyk+N1JuaQhOKf72YfFguenLq4KqgveYFi+mJwENloZEwEtuvTGr3nwSNNCwvsH2LKVUF9&#10;ScikHu+tc2X+zouxkYv5bF4SIjqrszOHReq2a0diD3mDyldaZM/LMMKd1wWsN6A/n+0E1rEtUtEm&#10;kWW1nJGZbTBaCmf40WTrVJ7zZ+2yXCfht6iPG8ruLCMvQenjvLB5y17eS9SvZ7X6CQAA//8DAFBL&#10;AwQUAAYACAAAACEAx6SXcN0AAAAIAQAADwAAAGRycy9kb3ducmV2LnhtbEyPQUvDQBSE74L/YXmC&#10;t3ZTwVVjNkUtYi4WbEvxuM0+k8Xs25Ddtqm/3ice9DjMMPNNMR99Jw44RBdIw2yagUCqg3XUaNis&#10;nye3IGIyZE0XCDWcMMK8PD8rTG7Dkd7wsEqN4BKKudHQptTnUsa6RW/iNPRI7H2EwZvEcmikHcyR&#10;y30nr7JMSW8c8UJrenxqsf5c7b2GtHg/tWpbP9655frlVbmvqqoWWl9ejA/3IBKO6S8MP/iMDiUz&#10;7cKebBSdhsksUxxlQ92A4MC14iu7Xy3LQv4/UH4DAAD//wMAUEsBAi0AFAAGAAgAAAAhALaDOJL+&#10;AAAA4QEAABMAAAAAAAAAAAAAAAAAAAAAAFtDb250ZW50X1R5cGVzXS54bWxQSwECLQAUAAYACAAA&#10;ACEAOP0h/9YAAACUAQAACwAAAAAAAAAAAAAAAAAvAQAAX3JlbHMvLnJlbHNQSwECLQAUAAYACAAA&#10;ACEAK0QMfN8BAACeAwAADgAAAAAAAAAAAAAAAAAuAgAAZHJzL2Uyb0RvYy54bWxQSwECLQAUAAYA&#10;CAAAACEAx6SXcN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601330" w:rsidP="00127183">
            <w:pPr>
              <w:spacing w:line="360" w:lineRule="auto"/>
              <w:jc w:val="both"/>
              <w:rPr>
                <w:color w:val="000000"/>
              </w:rPr>
            </w:pPr>
            <w:r>
              <w:rPr>
                <w:noProof/>
              </w:rPr>
              <w:pict>
                <v:shape id="AutoShape 7" o:spid="_x0000_s1039" type="#_x0000_t32" style="position:absolute;left:0;text-align:left;margin-left:206pt;margin-top:-.3pt;width:.75pt;height:19.9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23AEAAKADAAAOAAAAZHJzL2Uyb0RvYy54bWysU8GOEzEMvSPxD1HudNpBZWHU6Qp1WS4L&#10;VNrlA9wkMxORiSMn7bR/j5N2Cyw3RA6RHdvP9rOzuj2OThwMRYu+lYvZXArjFWrr+1Z+f7p/816K&#10;mMBrcOhNK08mytv161erKTSmxgGdNiQYxMdmCq0cUgpNVUU1mBHiDIPxbOyQRkisUl9pgonRR1fV&#10;8/m7akLSgVCZGPn17myU64LfdUalb10XTRKulVxbKjeVe5fvar2CpicIg1WXMuAfqhjBek56hbqD&#10;BGJP9i+o0SrCiF2aKRwr7DqrTOmBu1nMX3TzOEAwpRcmJ4YrTfH/waqvhy0Jq1tZS+Fh5BF93Ccs&#10;mcVNpmcKsWGvjd9SblAd/WN4QPUjCo+bAXxvivPTKXDsIkdUf4RkJQZOspu+oGYfYPzC1bGjMUMy&#10;C+JYRnK6jsQck1D8+GFZL6VQbKiX9c3bMrAKmufQQDF9NjiKLLQyJgLbD2mD3vPokRYlERweYsqF&#10;QfMckPN6vLfOlQ1wXkyXZNkS0VmdjUWhfrdxJA6Qd6ic0uULN8K91wVsMKA/XeQE1rEsUqEnkWXC&#10;nJE522i0FM7wt8nSuTznL/Rlxs7c71CftpTNmUleg9LHZWXznv2uF69fH2v9EwAA//8DAFBLAwQU&#10;AAYACAAAACEA4qEZYuEAAAAIAQAADwAAAGRycy9kb3ducmV2LnhtbEyPwU7DMBBE70j8g7VI3Fon&#10;aYnaEKcCKkQuRaKtEEc3XmKLeB3Fbpvy9ZgTHEczmnlTrkbbsRMO3jgSkE4TYEiNU4ZaAfvd82QB&#10;zAdJSnaOUMAFPayq66tSFsqd6Q1P29CyWEK+kAJ0CH3BuW80WumnrkeK3qcbrAxRDi1XgzzHctvx&#10;LElybqWhuKBlj08am6/t0QoI64+Lzt+bx6V53b1scvNd1/VaiNub8eEeWMAx/IXhFz+iQxWZDu5I&#10;yrNOwDzN4pcgYJIDi/48nd0BOwiYLTPgVcn/H6h+AAAA//8DAFBLAQItABQABgAIAAAAIQC2gziS&#10;/gAAAOEBAAATAAAAAAAAAAAAAAAAAAAAAABbQ29udGVudF9UeXBlc10ueG1sUEsBAi0AFAAGAAgA&#10;AAAhADj9If/WAAAAlAEAAAsAAAAAAAAAAAAAAAAALwEAAF9yZWxzLy5yZWxzUEsBAi0AFAAGAAgA&#10;AAAhAJZgmLbcAQAAoAMAAA4AAAAAAAAAAAAAAAAALgIAAGRycy9lMm9Eb2MueG1sUEsBAi0AFAAG&#10;AAgAAAAhAOKhGWLhAAAACAEAAA8AAAAAAAAAAAAAAAAANg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8-й этап</w:t>
            </w:r>
          </w:p>
        </w:tc>
        <w:tc>
          <w:tcPr>
            <w:tcW w:w="708" w:type="dxa"/>
            <w:tcBorders>
              <w:top w:val="nil"/>
              <w:bottom w:val="nil"/>
            </w:tcBorders>
          </w:tcPr>
          <w:p w:rsidR="00981CE0" w:rsidRPr="00127183" w:rsidRDefault="00601330" w:rsidP="00127183">
            <w:pPr>
              <w:spacing w:line="360" w:lineRule="auto"/>
              <w:jc w:val="both"/>
              <w:rPr>
                <w:color w:val="000000"/>
              </w:rPr>
            </w:pPr>
            <w:r>
              <w:rPr>
                <w:noProof/>
              </w:rPr>
              <w:pict>
                <v:shape id="AutoShape 16" o:spid="_x0000_s1040" type="#_x0000_t32" style="position:absolute;left:0;text-align:left;margin-left:-5.3pt;margin-top:9.6pt;width:33.7pt;height:0;z-index: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CU3wEAAJ4DAAAOAAAAZHJzL2Uyb0RvYy54bWysU01v2zAMvQ/YfxB0X5wEa7cYcYohXXfp&#10;tgDtfgAjybYwWRQoJU7+/Sjlo912G+aDQJnke+Qjtbw7DE7sDUWLvpGzyVQK4xVq67tG/nh+ePdR&#10;ipjAa3DoTSOPJsq71ds3yzHUZo49Om1IMIiP9Rga2acU6qqKqjcDxAkG49nZIg2Q+EpdpQlGRh9c&#10;NZ9Ob6sRSQdCZWLkv/cnp1wV/LY1Kn1v22iScI3k2lI5qZzbfFarJdQdQeitOpcB/1DFANYz6RXq&#10;HhKIHdm/oAarCCO2aaJwqLBtrTKlB+5mNv2jm6cegim9sDgxXGWK/w9WfdtvSFjNs5PCw8Aj+rRL&#10;WJjF7DbrM4ZYc9jabyh3qA7+KTyi+hmFx3UPvjMl+vkYOHmWM6rfUvIlBmbZjl9RcwwwQRHr0NKQ&#10;IVkGcSgzOV5nYg5JKP75fv5hseDJqYurgvqSFyimLwYHkY1GxkRguz6t0XsePNKssMD+MaZcFdSX&#10;hEzq8cE6V+bvvBgbubiZ35SEiM7q7Mxhkbrt2pHYQ96g8pUW2fM6jHDndQHrDejPZzuBdWyLVLRJ&#10;ZFktZ2RmG4yWwhl+NNk6lef8Wbss10n4LerjhrI7y8hLUPo4L2zestf3EvXyrFa/AAAA//8DAFBL&#10;AwQUAAYACAAAACEAcY+WWd0AAAAIAQAADwAAAGRycy9kb3ducmV2LnhtbEyPQUvDQBSE74L/YXmC&#10;t3bTgotNsylqEXNRsBXxuE1es4vZtyG7bVN/vU886HGYYeabYjX6ThxxiC6Qhtk0A4FUh8ZRq+Ft&#10;+zi5BRGTocZ0gVDDGSOsysuLwuRNONErHjepFVxCMTcabEp9LmWsLXoTp6FHYm8fBm8Sy6GVzWBO&#10;XO47Oc8yJb1xxAvW9Phgsf7cHLyGtP44W/Ve3y/cy/bpWbmvqqrWWl9fjXdLEAnH9BeGH3xGh5KZ&#10;duFATRSdhsksUxxlYzEHwYEbxVd2v1qWhfx/oPwGAAD//wMAUEsBAi0AFAAGAAgAAAAhALaDOJL+&#10;AAAA4QEAABMAAAAAAAAAAAAAAAAAAAAAAFtDb250ZW50X1R5cGVzXS54bWxQSwECLQAUAAYACAAA&#10;ACEAOP0h/9YAAACUAQAACwAAAAAAAAAAAAAAAAAvAQAAX3JlbHMvLnJlbHNQSwECLQAUAAYACAAA&#10;ACEA0wZglN8BAACeAwAADgAAAAAAAAAAAAAAAAAuAgAAZHJzL2Uyb0RvYy54bWxQSwECLQAUAAYA&#10;CAAAACEAcY+WW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ind w:firstLine="709"/>
        <w:jc w:val="center"/>
        <w:rPr>
          <w:color w:val="000000"/>
        </w:rPr>
      </w:pPr>
      <w:r w:rsidRPr="00FC0522">
        <w:rPr>
          <w:color w:val="000000"/>
        </w:rPr>
        <w:t>Рисунок  1 – Алгоритм построения системы бюджетирования организации.</w:t>
      </w:r>
    </w:p>
    <w:p w:rsidR="00981CE0" w:rsidRPr="00FC0522" w:rsidRDefault="00981CE0" w:rsidP="00127183">
      <w:pPr>
        <w:ind w:firstLine="709"/>
        <w:jc w:val="both"/>
        <w:rPr>
          <w:color w:val="000000"/>
        </w:rPr>
      </w:pPr>
      <w:r w:rsidRPr="00FC0522">
        <w:rPr>
          <w:color w:val="000000"/>
        </w:rPr>
        <w:t>Как взаимосвязаны между собой этапы бюджетирования? Почему   вы расположили их в  схеме именно таким образом? Какими элементами вы считаете нужным дополнить схему?</w:t>
      </w:r>
    </w:p>
    <w:p w:rsidR="00981CE0" w:rsidRPr="00FC0522" w:rsidRDefault="00981CE0" w:rsidP="00127183">
      <w:pPr>
        <w:spacing w:line="360" w:lineRule="auto"/>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4"/>
      </w:tblGrid>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pPr>
      <w:r w:rsidRPr="00FC0522">
        <w:lastRenderedPageBreak/>
        <w:t>Задание 2</w:t>
      </w:r>
    </w:p>
    <w:p w:rsidR="00981CE0" w:rsidRPr="00FC0522" w:rsidRDefault="00981CE0" w:rsidP="00127183">
      <w:pPr>
        <w:ind w:firstLine="708"/>
        <w:jc w:val="both"/>
      </w:pPr>
      <w:r w:rsidRPr="00FC0522">
        <w:t>Составьте алгоритм процесса бюджетирования, если узким местом деятельности организации является:</w:t>
      </w:r>
    </w:p>
    <w:p w:rsidR="00981CE0" w:rsidRDefault="00981CE0" w:rsidP="005B2B11">
      <w:pPr>
        <w:numPr>
          <w:ilvl w:val="0"/>
          <w:numId w:val="21"/>
        </w:numPr>
        <w:tabs>
          <w:tab w:val="clear" w:pos="2118"/>
          <w:tab w:val="num" w:pos="0"/>
        </w:tabs>
        <w:spacing w:after="160" w:line="259" w:lineRule="auto"/>
        <w:ind w:left="0" w:firstLine="720"/>
        <w:jc w:val="both"/>
      </w:pPr>
      <w:r w:rsidRPr="00FC0522">
        <w:t>процесс производства, т.е. имеется избыток спроса и ограничение по производственным мощностям;</w:t>
      </w:r>
    </w:p>
    <w:p w:rsidR="00981CE0" w:rsidRDefault="00981CE0" w:rsidP="005B2B11">
      <w:pPr>
        <w:numPr>
          <w:ilvl w:val="0"/>
          <w:numId w:val="21"/>
        </w:numPr>
        <w:tabs>
          <w:tab w:val="clear" w:pos="2118"/>
          <w:tab w:val="num" w:pos="0"/>
        </w:tabs>
        <w:spacing w:after="160" w:line="259" w:lineRule="auto"/>
        <w:ind w:left="0" w:firstLine="720"/>
        <w:jc w:val="both"/>
      </w:pPr>
      <w:r w:rsidRPr="00FC0522">
        <w:t xml:space="preserve">процесс снабжения, например, основные материалы, являющиеся неотъемлемым компонентом готовой продукции, производятся только на двух отечественных предприятиях. </w:t>
      </w:r>
    </w:p>
    <w:sectPr w:rsidR="00981C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B7FEE"/>
    <w:multiLevelType w:val="hybridMultilevel"/>
    <w:tmpl w:val="395E1970"/>
    <w:lvl w:ilvl="0" w:tplc="5CB053C4">
      <w:start w:val="1"/>
      <w:numFmt w:val="russianLower"/>
      <w:lvlText w:val="%1)"/>
      <w:lvlJc w:val="left"/>
      <w:pPr>
        <w:tabs>
          <w:tab w:val="num" w:pos="2118"/>
        </w:tabs>
        <w:ind w:left="1936" w:hanging="178"/>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FB1F24"/>
    <w:multiLevelType w:val="hybridMultilevel"/>
    <w:tmpl w:val="B5AC39AA"/>
    <w:lvl w:ilvl="0" w:tplc="83F49B5C">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0A32578D"/>
    <w:multiLevelType w:val="hybridMultilevel"/>
    <w:tmpl w:val="A62A44E8"/>
    <w:lvl w:ilvl="0" w:tplc="B838B8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E10368E"/>
    <w:multiLevelType w:val="hybridMultilevel"/>
    <w:tmpl w:val="244E135A"/>
    <w:lvl w:ilvl="0" w:tplc="120E265C">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2127FF4"/>
    <w:multiLevelType w:val="hybridMultilevel"/>
    <w:tmpl w:val="209A0CA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602300"/>
    <w:multiLevelType w:val="hybridMultilevel"/>
    <w:tmpl w:val="71425D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CF5016"/>
    <w:multiLevelType w:val="hybridMultilevel"/>
    <w:tmpl w:val="48E880F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A3774F"/>
    <w:multiLevelType w:val="hybridMultilevel"/>
    <w:tmpl w:val="B8762858"/>
    <w:lvl w:ilvl="0" w:tplc="120E265C">
      <w:start w:val="1"/>
      <w:numFmt w:val="russianLower"/>
      <w:lvlText w:val="%1."/>
      <w:lvlJc w:val="left"/>
      <w:pPr>
        <w:ind w:left="360" w:hanging="360"/>
      </w:pPr>
      <w:rPr>
        <w:rFonts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0C36836"/>
    <w:multiLevelType w:val="hybridMultilevel"/>
    <w:tmpl w:val="6F9EA466"/>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8C4A0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365D40EA"/>
    <w:multiLevelType w:val="hybridMultilevel"/>
    <w:tmpl w:val="E06AF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A5226F"/>
    <w:multiLevelType w:val="hybridMultilevel"/>
    <w:tmpl w:val="64C8C38E"/>
    <w:lvl w:ilvl="0" w:tplc="120E265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4D18DD"/>
    <w:multiLevelType w:val="hybridMultilevel"/>
    <w:tmpl w:val="2BF0FF2E"/>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3B70B3F"/>
    <w:multiLevelType w:val="hybridMultilevel"/>
    <w:tmpl w:val="5E64AFB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8E650F7"/>
    <w:multiLevelType w:val="hybridMultilevel"/>
    <w:tmpl w:val="BD2E2C80"/>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DE501D8"/>
    <w:multiLevelType w:val="hybridMultilevel"/>
    <w:tmpl w:val="DB109B48"/>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55ED28A6"/>
    <w:multiLevelType w:val="hybridMultilevel"/>
    <w:tmpl w:val="0E4CC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1A2007"/>
    <w:multiLevelType w:val="multilevel"/>
    <w:tmpl w:val="AF8AEF18"/>
    <w:lvl w:ilvl="0">
      <w:start w:val="1"/>
      <w:numFmt w:val="russianLower"/>
      <w:lvlText w:val="%1."/>
      <w:lvlJc w:val="left"/>
      <w:pPr>
        <w:ind w:left="720" w:hanging="360"/>
      </w:pPr>
      <w:rPr>
        <w:rFonts w:cs="Times New Roman" w:hint="default"/>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3127AA0"/>
    <w:multiLevelType w:val="hybridMultilevel"/>
    <w:tmpl w:val="CA64E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C221FAD"/>
    <w:multiLevelType w:val="hybridMultilevel"/>
    <w:tmpl w:val="A98AAE68"/>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31F3F47"/>
    <w:multiLevelType w:val="hybridMultilevel"/>
    <w:tmpl w:val="983242BC"/>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94208C"/>
    <w:multiLevelType w:val="hybridMultilevel"/>
    <w:tmpl w:val="552256A0"/>
    <w:lvl w:ilvl="0" w:tplc="D23AABB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FA64A4C"/>
    <w:multiLevelType w:val="hybridMultilevel"/>
    <w:tmpl w:val="2FE03312"/>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1"/>
  </w:num>
  <w:num w:numId="6">
    <w:abstractNumId w:val="4"/>
  </w:num>
  <w:num w:numId="7">
    <w:abstractNumId w:val="20"/>
  </w:num>
  <w:num w:numId="8">
    <w:abstractNumId w:val="28"/>
  </w:num>
  <w:num w:numId="9">
    <w:abstractNumId w:val="38"/>
  </w:num>
  <w:num w:numId="10">
    <w:abstractNumId w:val="21"/>
  </w:num>
  <w:num w:numId="11">
    <w:abstractNumId w:val="35"/>
  </w:num>
  <w:num w:numId="12">
    <w:abstractNumId w:val="30"/>
  </w:num>
  <w:num w:numId="13">
    <w:abstractNumId w:val="3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5"/>
  </w:num>
  <w:num w:numId="17">
    <w:abstractNumId w:val="16"/>
  </w:num>
  <w:num w:numId="18">
    <w:abstractNumId w:val="37"/>
  </w:num>
  <w:num w:numId="19">
    <w:abstractNumId w:val="31"/>
  </w:num>
  <w:num w:numId="20">
    <w:abstractNumId w:val="19"/>
  </w:num>
  <w:num w:numId="21">
    <w:abstractNumId w:val="3"/>
  </w:num>
  <w:num w:numId="22">
    <w:abstractNumId w:val="15"/>
  </w:num>
  <w:num w:numId="23">
    <w:abstractNumId w:val="6"/>
  </w:num>
  <w:num w:numId="24">
    <w:abstractNumId w:val="25"/>
  </w:num>
  <w:num w:numId="25">
    <w:abstractNumId w:val="10"/>
  </w:num>
  <w:num w:numId="26">
    <w:abstractNumId w:val="9"/>
  </w:num>
  <w:num w:numId="27">
    <w:abstractNumId w:val="36"/>
  </w:num>
  <w:num w:numId="28">
    <w:abstractNumId w:val="24"/>
  </w:num>
  <w:num w:numId="29">
    <w:abstractNumId w:val="17"/>
  </w:num>
  <w:num w:numId="30">
    <w:abstractNumId w:val="23"/>
  </w:num>
  <w:num w:numId="31">
    <w:abstractNumId w:val="7"/>
  </w:num>
  <w:num w:numId="32">
    <w:abstractNumId w:val="33"/>
  </w:num>
  <w:num w:numId="33">
    <w:abstractNumId w:val="14"/>
  </w:num>
  <w:num w:numId="34">
    <w:abstractNumId w:val="13"/>
  </w:num>
  <w:num w:numId="35">
    <w:abstractNumId w:val="39"/>
  </w:num>
  <w:num w:numId="36">
    <w:abstractNumId w:val="22"/>
  </w:num>
  <w:num w:numId="37">
    <w:abstractNumId w:val="18"/>
  </w:num>
  <w:num w:numId="38">
    <w:abstractNumId w:val="8"/>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348"/>
    <w:rsid w:val="00012460"/>
    <w:rsid w:val="0001303E"/>
    <w:rsid w:val="00016276"/>
    <w:rsid w:val="00022183"/>
    <w:rsid w:val="0002526A"/>
    <w:rsid w:val="0003302C"/>
    <w:rsid w:val="00033CEA"/>
    <w:rsid w:val="00034A75"/>
    <w:rsid w:val="000366C4"/>
    <w:rsid w:val="00036E7D"/>
    <w:rsid w:val="000472E3"/>
    <w:rsid w:val="000538E8"/>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7947"/>
    <w:rsid w:val="0011002C"/>
    <w:rsid w:val="001134DA"/>
    <w:rsid w:val="0011373B"/>
    <w:rsid w:val="001162AC"/>
    <w:rsid w:val="0011664E"/>
    <w:rsid w:val="00117F6D"/>
    <w:rsid w:val="001258D3"/>
    <w:rsid w:val="00126BE4"/>
    <w:rsid w:val="00127183"/>
    <w:rsid w:val="0013196B"/>
    <w:rsid w:val="0013497C"/>
    <w:rsid w:val="001446E2"/>
    <w:rsid w:val="00155986"/>
    <w:rsid w:val="00160160"/>
    <w:rsid w:val="001615E8"/>
    <w:rsid w:val="00162942"/>
    <w:rsid w:val="001654FA"/>
    <w:rsid w:val="00170D0F"/>
    <w:rsid w:val="00171C02"/>
    <w:rsid w:val="00176CDC"/>
    <w:rsid w:val="001824BF"/>
    <w:rsid w:val="001A1736"/>
    <w:rsid w:val="001A1F37"/>
    <w:rsid w:val="001A5339"/>
    <w:rsid w:val="001A6EEF"/>
    <w:rsid w:val="001B2D68"/>
    <w:rsid w:val="001B60D7"/>
    <w:rsid w:val="001C1354"/>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4E4"/>
    <w:rsid w:val="00234A45"/>
    <w:rsid w:val="002378D5"/>
    <w:rsid w:val="0024195B"/>
    <w:rsid w:val="00243CC6"/>
    <w:rsid w:val="00244D48"/>
    <w:rsid w:val="00253C7D"/>
    <w:rsid w:val="00257C0F"/>
    <w:rsid w:val="00260F22"/>
    <w:rsid w:val="00262322"/>
    <w:rsid w:val="00262FFD"/>
    <w:rsid w:val="00267477"/>
    <w:rsid w:val="00267EEB"/>
    <w:rsid w:val="00270187"/>
    <w:rsid w:val="002724A1"/>
    <w:rsid w:val="00283F33"/>
    <w:rsid w:val="00284B75"/>
    <w:rsid w:val="002900BE"/>
    <w:rsid w:val="00292248"/>
    <w:rsid w:val="002A1EA3"/>
    <w:rsid w:val="002B1D47"/>
    <w:rsid w:val="002B7646"/>
    <w:rsid w:val="002C1568"/>
    <w:rsid w:val="002C2420"/>
    <w:rsid w:val="002D0F2F"/>
    <w:rsid w:val="002D2385"/>
    <w:rsid w:val="002D30B4"/>
    <w:rsid w:val="002D3B4A"/>
    <w:rsid w:val="002E3693"/>
    <w:rsid w:val="002E6EA5"/>
    <w:rsid w:val="002F1FCD"/>
    <w:rsid w:val="002F2EDF"/>
    <w:rsid w:val="002F782F"/>
    <w:rsid w:val="003013BD"/>
    <w:rsid w:val="00302DFD"/>
    <w:rsid w:val="00310430"/>
    <w:rsid w:val="00313976"/>
    <w:rsid w:val="0031686A"/>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E2C9F"/>
    <w:rsid w:val="003E48E0"/>
    <w:rsid w:val="003E799C"/>
    <w:rsid w:val="003F0598"/>
    <w:rsid w:val="003F0CEF"/>
    <w:rsid w:val="003F18DB"/>
    <w:rsid w:val="003F2293"/>
    <w:rsid w:val="003F4282"/>
    <w:rsid w:val="003F48D3"/>
    <w:rsid w:val="003F536C"/>
    <w:rsid w:val="0040180E"/>
    <w:rsid w:val="004159E3"/>
    <w:rsid w:val="00417388"/>
    <w:rsid w:val="00421296"/>
    <w:rsid w:val="00424966"/>
    <w:rsid w:val="0043057E"/>
    <w:rsid w:val="00454EA2"/>
    <w:rsid w:val="00466912"/>
    <w:rsid w:val="00474C75"/>
    <w:rsid w:val="00490D95"/>
    <w:rsid w:val="00491595"/>
    <w:rsid w:val="004A7508"/>
    <w:rsid w:val="004B0DB4"/>
    <w:rsid w:val="004B69FC"/>
    <w:rsid w:val="004C3E91"/>
    <w:rsid w:val="004D2C5D"/>
    <w:rsid w:val="004D4ABB"/>
    <w:rsid w:val="004E0F95"/>
    <w:rsid w:val="004E1D16"/>
    <w:rsid w:val="004E2400"/>
    <w:rsid w:val="004E26C5"/>
    <w:rsid w:val="004E5484"/>
    <w:rsid w:val="004E7649"/>
    <w:rsid w:val="004F2492"/>
    <w:rsid w:val="004F3B36"/>
    <w:rsid w:val="004F4739"/>
    <w:rsid w:val="004F780A"/>
    <w:rsid w:val="004F7B61"/>
    <w:rsid w:val="0050343B"/>
    <w:rsid w:val="00510F01"/>
    <w:rsid w:val="0052002C"/>
    <w:rsid w:val="00520587"/>
    <w:rsid w:val="00521EC4"/>
    <w:rsid w:val="005523AB"/>
    <w:rsid w:val="00554FB1"/>
    <w:rsid w:val="00557DC1"/>
    <w:rsid w:val="00584AF8"/>
    <w:rsid w:val="00586578"/>
    <w:rsid w:val="00586680"/>
    <w:rsid w:val="00595C13"/>
    <w:rsid w:val="005A5AE6"/>
    <w:rsid w:val="005B0DEE"/>
    <w:rsid w:val="005B2B11"/>
    <w:rsid w:val="005B6382"/>
    <w:rsid w:val="005B6B6E"/>
    <w:rsid w:val="005C1F1F"/>
    <w:rsid w:val="005C2B3C"/>
    <w:rsid w:val="005C686E"/>
    <w:rsid w:val="005D168A"/>
    <w:rsid w:val="005D6601"/>
    <w:rsid w:val="005D73B2"/>
    <w:rsid w:val="005E6CE1"/>
    <w:rsid w:val="005F0774"/>
    <w:rsid w:val="005F48B9"/>
    <w:rsid w:val="005F7335"/>
    <w:rsid w:val="00601330"/>
    <w:rsid w:val="006030FB"/>
    <w:rsid w:val="006038D7"/>
    <w:rsid w:val="006178D3"/>
    <w:rsid w:val="006222DA"/>
    <w:rsid w:val="006237AC"/>
    <w:rsid w:val="006351D8"/>
    <w:rsid w:val="00637074"/>
    <w:rsid w:val="0064569F"/>
    <w:rsid w:val="0065192A"/>
    <w:rsid w:val="0066220B"/>
    <w:rsid w:val="00662CEE"/>
    <w:rsid w:val="00665FCC"/>
    <w:rsid w:val="006744CB"/>
    <w:rsid w:val="006760DD"/>
    <w:rsid w:val="006774E3"/>
    <w:rsid w:val="006937DF"/>
    <w:rsid w:val="00695D60"/>
    <w:rsid w:val="006962BD"/>
    <w:rsid w:val="00696F5D"/>
    <w:rsid w:val="006A0271"/>
    <w:rsid w:val="006A316B"/>
    <w:rsid w:val="006A5AB7"/>
    <w:rsid w:val="006A6DE5"/>
    <w:rsid w:val="006C2F1D"/>
    <w:rsid w:val="006C4353"/>
    <w:rsid w:val="006C544C"/>
    <w:rsid w:val="006E0000"/>
    <w:rsid w:val="006E45B3"/>
    <w:rsid w:val="006F2550"/>
    <w:rsid w:val="006F5EFD"/>
    <w:rsid w:val="00700964"/>
    <w:rsid w:val="00703653"/>
    <w:rsid w:val="0070646A"/>
    <w:rsid w:val="00707077"/>
    <w:rsid w:val="00707E3B"/>
    <w:rsid w:val="0071262F"/>
    <w:rsid w:val="00715365"/>
    <w:rsid w:val="00720A58"/>
    <w:rsid w:val="007214C2"/>
    <w:rsid w:val="00722502"/>
    <w:rsid w:val="00723B21"/>
    <w:rsid w:val="007241D5"/>
    <w:rsid w:val="00724DBC"/>
    <w:rsid w:val="007253B9"/>
    <w:rsid w:val="00732CCE"/>
    <w:rsid w:val="00732D6C"/>
    <w:rsid w:val="00737EA7"/>
    <w:rsid w:val="007405F5"/>
    <w:rsid w:val="00743BFB"/>
    <w:rsid w:val="00744117"/>
    <w:rsid w:val="00744C5D"/>
    <w:rsid w:val="0074572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AF2"/>
    <w:rsid w:val="007C2426"/>
    <w:rsid w:val="007C3243"/>
    <w:rsid w:val="007C523C"/>
    <w:rsid w:val="007C7C85"/>
    <w:rsid w:val="007D5A9A"/>
    <w:rsid w:val="007E03E8"/>
    <w:rsid w:val="007E2B58"/>
    <w:rsid w:val="007E49F4"/>
    <w:rsid w:val="007F3659"/>
    <w:rsid w:val="007F3ACF"/>
    <w:rsid w:val="00802C02"/>
    <w:rsid w:val="00802F71"/>
    <w:rsid w:val="008075DE"/>
    <w:rsid w:val="008170B6"/>
    <w:rsid w:val="008239FD"/>
    <w:rsid w:val="008365A6"/>
    <w:rsid w:val="0084172D"/>
    <w:rsid w:val="0084206C"/>
    <w:rsid w:val="008434AC"/>
    <w:rsid w:val="00843BD8"/>
    <w:rsid w:val="00844AB4"/>
    <w:rsid w:val="00852C66"/>
    <w:rsid w:val="008646C3"/>
    <w:rsid w:val="008649FD"/>
    <w:rsid w:val="008727D0"/>
    <w:rsid w:val="0088674A"/>
    <w:rsid w:val="008923FA"/>
    <w:rsid w:val="0089270A"/>
    <w:rsid w:val="00895AA6"/>
    <w:rsid w:val="00896A13"/>
    <w:rsid w:val="008A22D7"/>
    <w:rsid w:val="008A7E41"/>
    <w:rsid w:val="008B0313"/>
    <w:rsid w:val="008B3563"/>
    <w:rsid w:val="008B3D55"/>
    <w:rsid w:val="008D059F"/>
    <w:rsid w:val="008E601C"/>
    <w:rsid w:val="008F0B8D"/>
    <w:rsid w:val="0090429A"/>
    <w:rsid w:val="00904BBC"/>
    <w:rsid w:val="00907318"/>
    <w:rsid w:val="009220A7"/>
    <w:rsid w:val="00922ADD"/>
    <w:rsid w:val="0092588B"/>
    <w:rsid w:val="0092641C"/>
    <w:rsid w:val="00926C4D"/>
    <w:rsid w:val="00933654"/>
    <w:rsid w:val="00935672"/>
    <w:rsid w:val="00940B4F"/>
    <w:rsid w:val="00942D0B"/>
    <w:rsid w:val="009512A4"/>
    <w:rsid w:val="00952F45"/>
    <w:rsid w:val="0095663B"/>
    <w:rsid w:val="00956B22"/>
    <w:rsid w:val="00960817"/>
    <w:rsid w:val="00960E38"/>
    <w:rsid w:val="009658B9"/>
    <w:rsid w:val="00966D75"/>
    <w:rsid w:val="009679FA"/>
    <w:rsid w:val="00981CE0"/>
    <w:rsid w:val="00983A03"/>
    <w:rsid w:val="0099483A"/>
    <w:rsid w:val="009968CF"/>
    <w:rsid w:val="00996A25"/>
    <w:rsid w:val="009A0559"/>
    <w:rsid w:val="009A34D9"/>
    <w:rsid w:val="009A4485"/>
    <w:rsid w:val="009A4F46"/>
    <w:rsid w:val="009B1BE2"/>
    <w:rsid w:val="009B406D"/>
    <w:rsid w:val="009C38DB"/>
    <w:rsid w:val="009C58AD"/>
    <w:rsid w:val="009D17A9"/>
    <w:rsid w:val="009E0C36"/>
    <w:rsid w:val="009E197D"/>
    <w:rsid w:val="00A134C3"/>
    <w:rsid w:val="00A3556D"/>
    <w:rsid w:val="00A35F47"/>
    <w:rsid w:val="00A429FC"/>
    <w:rsid w:val="00A430D9"/>
    <w:rsid w:val="00A44DFF"/>
    <w:rsid w:val="00A54209"/>
    <w:rsid w:val="00A567A0"/>
    <w:rsid w:val="00A6519D"/>
    <w:rsid w:val="00A777C0"/>
    <w:rsid w:val="00A87544"/>
    <w:rsid w:val="00A91F5F"/>
    <w:rsid w:val="00A92D7B"/>
    <w:rsid w:val="00A941AA"/>
    <w:rsid w:val="00A96FF5"/>
    <w:rsid w:val="00AA068D"/>
    <w:rsid w:val="00AA13E3"/>
    <w:rsid w:val="00AA24C3"/>
    <w:rsid w:val="00AA7765"/>
    <w:rsid w:val="00AB6580"/>
    <w:rsid w:val="00AC2938"/>
    <w:rsid w:val="00AC4635"/>
    <w:rsid w:val="00AD0283"/>
    <w:rsid w:val="00AD092C"/>
    <w:rsid w:val="00AD658D"/>
    <w:rsid w:val="00AE13BB"/>
    <w:rsid w:val="00AE2470"/>
    <w:rsid w:val="00AE310A"/>
    <w:rsid w:val="00AE40A4"/>
    <w:rsid w:val="00AE7A3F"/>
    <w:rsid w:val="00AE7BAC"/>
    <w:rsid w:val="00AF0687"/>
    <w:rsid w:val="00AF16E5"/>
    <w:rsid w:val="00B000B0"/>
    <w:rsid w:val="00B07384"/>
    <w:rsid w:val="00B10602"/>
    <w:rsid w:val="00B13684"/>
    <w:rsid w:val="00B1657C"/>
    <w:rsid w:val="00B219AE"/>
    <w:rsid w:val="00B225BB"/>
    <w:rsid w:val="00B319A4"/>
    <w:rsid w:val="00B408B6"/>
    <w:rsid w:val="00B43110"/>
    <w:rsid w:val="00B44F28"/>
    <w:rsid w:val="00B47B0E"/>
    <w:rsid w:val="00B65424"/>
    <w:rsid w:val="00B73BC0"/>
    <w:rsid w:val="00B75BE2"/>
    <w:rsid w:val="00B83587"/>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870"/>
    <w:rsid w:val="00C36EC8"/>
    <w:rsid w:val="00C46911"/>
    <w:rsid w:val="00C53680"/>
    <w:rsid w:val="00C65C36"/>
    <w:rsid w:val="00C65CA6"/>
    <w:rsid w:val="00C7395D"/>
    <w:rsid w:val="00C74A38"/>
    <w:rsid w:val="00C7559E"/>
    <w:rsid w:val="00C8171F"/>
    <w:rsid w:val="00CA0FC5"/>
    <w:rsid w:val="00CA10C0"/>
    <w:rsid w:val="00CA38FF"/>
    <w:rsid w:val="00CC7FE5"/>
    <w:rsid w:val="00CD2109"/>
    <w:rsid w:val="00CD3615"/>
    <w:rsid w:val="00CD591B"/>
    <w:rsid w:val="00CD6905"/>
    <w:rsid w:val="00CD7788"/>
    <w:rsid w:val="00CE089B"/>
    <w:rsid w:val="00CE3578"/>
    <w:rsid w:val="00CE4747"/>
    <w:rsid w:val="00CE5CFF"/>
    <w:rsid w:val="00CF6992"/>
    <w:rsid w:val="00CF6B2C"/>
    <w:rsid w:val="00D00133"/>
    <w:rsid w:val="00D07E14"/>
    <w:rsid w:val="00D1126D"/>
    <w:rsid w:val="00D114B8"/>
    <w:rsid w:val="00D229B2"/>
    <w:rsid w:val="00D31D15"/>
    <w:rsid w:val="00D3275A"/>
    <w:rsid w:val="00D415B0"/>
    <w:rsid w:val="00D51ADF"/>
    <w:rsid w:val="00D53982"/>
    <w:rsid w:val="00D56330"/>
    <w:rsid w:val="00D57159"/>
    <w:rsid w:val="00D5728C"/>
    <w:rsid w:val="00D67B67"/>
    <w:rsid w:val="00D862BD"/>
    <w:rsid w:val="00DC11F5"/>
    <w:rsid w:val="00DC49DC"/>
    <w:rsid w:val="00DC7081"/>
    <w:rsid w:val="00DD7A9A"/>
    <w:rsid w:val="00DE3071"/>
    <w:rsid w:val="00DF52CE"/>
    <w:rsid w:val="00E04702"/>
    <w:rsid w:val="00E079D9"/>
    <w:rsid w:val="00E1402F"/>
    <w:rsid w:val="00E16F87"/>
    <w:rsid w:val="00E21B98"/>
    <w:rsid w:val="00E31B51"/>
    <w:rsid w:val="00E324FF"/>
    <w:rsid w:val="00E3414D"/>
    <w:rsid w:val="00E3495F"/>
    <w:rsid w:val="00E353DC"/>
    <w:rsid w:val="00E376C9"/>
    <w:rsid w:val="00E4341A"/>
    <w:rsid w:val="00E44E22"/>
    <w:rsid w:val="00E46EB1"/>
    <w:rsid w:val="00E54D67"/>
    <w:rsid w:val="00E562B2"/>
    <w:rsid w:val="00E66028"/>
    <w:rsid w:val="00E67765"/>
    <w:rsid w:val="00E70EB1"/>
    <w:rsid w:val="00E73DF4"/>
    <w:rsid w:val="00E80BA4"/>
    <w:rsid w:val="00E80F41"/>
    <w:rsid w:val="00E8101E"/>
    <w:rsid w:val="00E9169D"/>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060"/>
    <w:rsid w:val="00EF140F"/>
    <w:rsid w:val="00EF31F4"/>
    <w:rsid w:val="00EF7E24"/>
    <w:rsid w:val="00F02E69"/>
    <w:rsid w:val="00F0399E"/>
    <w:rsid w:val="00F1768B"/>
    <w:rsid w:val="00F229AC"/>
    <w:rsid w:val="00F24D0B"/>
    <w:rsid w:val="00F2603A"/>
    <w:rsid w:val="00F27EA9"/>
    <w:rsid w:val="00F3044D"/>
    <w:rsid w:val="00F5396A"/>
    <w:rsid w:val="00F70365"/>
    <w:rsid w:val="00F742CF"/>
    <w:rsid w:val="00F778AC"/>
    <w:rsid w:val="00F918CC"/>
    <w:rsid w:val="00F91CD9"/>
    <w:rsid w:val="00F92B2D"/>
    <w:rsid w:val="00F93251"/>
    <w:rsid w:val="00F9543C"/>
    <w:rsid w:val="00FA628D"/>
    <w:rsid w:val="00FB4057"/>
    <w:rsid w:val="00FC0522"/>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AutoShape 9"/>
        <o:r id="V:Rule2" type="connector" idref="#AutoShape 2"/>
        <o:r id="V:Rule3" type="connector" idref="#AutoShape 11"/>
        <o:r id="V:Rule4" type="connector" idref="#AutoShape 8"/>
        <o:r id="V:Rule5" type="connector" idref="#AutoShape 10"/>
        <o:r id="V:Rule6" type="connector" idref="#AutoShape 3"/>
        <o:r id="V:Rule7" type="connector" idref="#AutoShape 12"/>
        <o:r id="V:Rule8" type="connector" idref="#AutoShape 4"/>
        <o:r id="V:Rule9" type="connector" idref="#AutoShape 13"/>
        <o:r id="V:Rule10" type="connector" idref="#AutoShape 5"/>
        <o:r id="V:Rule11" type="connector" idref="#AutoShape 14"/>
        <o:r id="V:Rule12" type="connector" idref="#AutoShape 6"/>
        <o:r id="V:Rule13" type="connector" idref="#AutoShape 15"/>
        <o:r id="V:Rule14" type="connector" idref="#AutoShape 7"/>
        <o:r id="V:Rule15" type="connector" idref="#AutoShape 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737EA7"/>
    <w:pPr>
      <w:keepNext/>
      <w:keepLines/>
      <w:spacing w:before="480" w:after="160" w:line="360" w:lineRule="auto"/>
      <w:ind w:firstLine="720"/>
      <w:jc w:val="both"/>
      <w:outlineLvl w:val="0"/>
    </w:pPr>
    <w:rPr>
      <w:rFonts w:ascii="Cambria" w:hAnsi="Cambria"/>
      <w:b/>
      <w:bCs/>
      <w:color w:val="21798E"/>
      <w:sz w:val="28"/>
      <w:szCs w:val="28"/>
      <w:lang w:val="en-US"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737EA7"/>
    <w:pPr>
      <w:keepNext/>
      <w:widowControl w:val="0"/>
      <w:autoSpaceDE w:val="0"/>
      <w:autoSpaceDN w:val="0"/>
      <w:adjustRightInd w:val="0"/>
      <w:spacing w:before="240" w:after="60" w:line="259"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37EA7"/>
    <w:rPr>
      <w:rFonts w:ascii="Cambria" w:hAnsi="Cambria" w:cs="Times New Roman"/>
      <w:b/>
      <w:bCs/>
      <w:color w:val="21798E"/>
      <w:sz w:val="28"/>
      <w:szCs w:val="28"/>
      <w:lang w:val="en-US"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737EA7"/>
    <w:rPr>
      <w:rFonts w:ascii="Cambria" w:hAnsi="Cambria" w:cs="Times New Roman"/>
      <w:b/>
      <w:bCs/>
      <w:sz w:val="26"/>
      <w:szCs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5">
    <w:name w:val="Стиль а Заголовок темы + Перед:  10 пт После:  5 пт"/>
    <w:basedOn w:val="a0"/>
    <w:uiPriority w:val="99"/>
    <w:rsid w:val="004E26C5"/>
    <w:pPr>
      <w:spacing w:before="240" w:after="120"/>
      <w:ind w:left="1021" w:hanging="1021"/>
    </w:pPr>
    <w:rPr>
      <w:b/>
      <w:bCs/>
      <w:sz w:val="28"/>
      <w:szCs w:val="28"/>
    </w:rPr>
  </w:style>
  <w:style w:type="character" w:customStyle="1" w:styleId="apple-converted-space">
    <w:name w:val="apple-converted-space"/>
    <w:uiPriority w:val="99"/>
    <w:rsid w:val="00267EEB"/>
    <w:rPr>
      <w:rFonts w:cs="Times New Roman"/>
    </w:rPr>
  </w:style>
  <w:style w:type="character" w:customStyle="1" w:styleId="ff3">
    <w:name w:val="ff3"/>
    <w:uiPriority w:val="99"/>
    <w:rsid w:val="003F0598"/>
    <w:rPr>
      <w:rFonts w:cs="Times New Roman"/>
    </w:rPr>
  </w:style>
  <w:style w:type="character" w:customStyle="1" w:styleId="afb">
    <w:name w:val="_"/>
    <w:uiPriority w:val="99"/>
    <w:rsid w:val="003F0598"/>
    <w:rPr>
      <w:rFonts w:cs="Times New Roman"/>
    </w:rPr>
  </w:style>
  <w:style w:type="character" w:customStyle="1" w:styleId="ff5">
    <w:name w:val="ff5"/>
    <w:uiPriority w:val="99"/>
    <w:rsid w:val="003F0598"/>
    <w:rPr>
      <w:rFonts w:cs="Times New Roman"/>
    </w:rPr>
  </w:style>
  <w:style w:type="character" w:customStyle="1" w:styleId="ff2">
    <w:name w:val="ff2"/>
    <w:uiPriority w:val="99"/>
    <w:rsid w:val="003F0598"/>
    <w:rPr>
      <w:rFonts w:cs="Times New Roman"/>
    </w:rPr>
  </w:style>
  <w:style w:type="character" w:customStyle="1" w:styleId="c1">
    <w:name w:val="c1"/>
    <w:uiPriority w:val="99"/>
    <w:rsid w:val="00737EA7"/>
    <w:rPr>
      <w:rFonts w:cs="Times New Roman"/>
    </w:rPr>
  </w:style>
  <w:style w:type="paragraph" w:customStyle="1" w:styleId="c7">
    <w:name w:val="c7"/>
    <w:basedOn w:val="a0"/>
    <w:uiPriority w:val="99"/>
    <w:rsid w:val="00737EA7"/>
    <w:pPr>
      <w:spacing w:before="100" w:beforeAutospacing="1" w:after="100" w:afterAutospacing="1" w:line="259" w:lineRule="auto"/>
    </w:pPr>
  </w:style>
  <w:style w:type="paragraph" w:customStyle="1" w:styleId="c11">
    <w:name w:val="c11"/>
    <w:basedOn w:val="a0"/>
    <w:uiPriority w:val="99"/>
    <w:rsid w:val="00737EA7"/>
    <w:pPr>
      <w:spacing w:before="100" w:beforeAutospacing="1" w:after="100" w:afterAutospacing="1" w:line="259" w:lineRule="auto"/>
    </w:pPr>
  </w:style>
  <w:style w:type="paragraph" w:customStyle="1" w:styleId="Style8">
    <w:name w:val="Style8"/>
    <w:basedOn w:val="a0"/>
    <w:uiPriority w:val="99"/>
    <w:rsid w:val="00737EA7"/>
    <w:pPr>
      <w:widowControl w:val="0"/>
      <w:autoSpaceDE w:val="0"/>
      <w:autoSpaceDN w:val="0"/>
      <w:adjustRightInd w:val="0"/>
      <w:spacing w:after="160" w:line="259" w:lineRule="auto"/>
    </w:pPr>
  </w:style>
  <w:style w:type="character" w:customStyle="1" w:styleId="FontStyle73">
    <w:name w:val="Font Style73"/>
    <w:uiPriority w:val="99"/>
    <w:rsid w:val="00737EA7"/>
    <w:rPr>
      <w:rFonts w:ascii="Times New Roman" w:hAnsi="Times New Roman"/>
      <w:b/>
      <w:spacing w:val="100"/>
      <w:sz w:val="32"/>
    </w:rPr>
  </w:style>
  <w:style w:type="paragraph" w:styleId="afc">
    <w:name w:val="header"/>
    <w:basedOn w:val="a0"/>
    <w:link w:val="afd"/>
    <w:uiPriority w:val="99"/>
    <w:rsid w:val="00737EA7"/>
    <w:pPr>
      <w:widowControl w:val="0"/>
      <w:tabs>
        <w:tab w:val="center" w:pos="4677"/>
        <w:tab w:val="right" w:pos="9355"/>
      </w:tabs>
      <w:autoSpaceDE w:val="0"/>
      <w:autoSpaceDN w:val="0"/>
      <w:adjustRightInd w:val="0"/>
      <w:spacing w:after="160" w:line="259" w:lineRule="auto"/>
    </w:pPr>
  </w:style>
  <w:style w:type="character" w:customStyle="1" w:styleId="afd">
    <w:name w:val="Верхний колонтитул Знак"/>
    <w:link w:val="afc"/>
    <w:uiPriority w:val="99"/>
    <w:locked/>
    <w:rsid w:val="00737EA7"/>
    <w:rPr>
      <w:rFonts w:cs="Times New Roman"/>
      <w:sz w:val="24"/>
      <w:szCs w:val="24"/>
    </w:rPr>
  </w:style>
  <w:style w:type="paragraph" w:customStyle="1" w:styleId="ConsPlusTitlePage">
    <w:name w:val="ConsPlusTitlePage"/>
    <w:uiPriority w:val="99"/>
    <w:rsid w:val="00737EA7"/>
    <w:pPr>
      <w:widowControl w:val="0"/>
      <w:autoSpaceDE w:val="0"/>
      <w:autoSpaceDN w:val="0"/>
    </w:pPr>
    <w:rPr>
      <w:rFonts w:ascii="Tahoma" w:hAnsi="Tahoma" w:cs="Tahoma"/>
    </w:rPr>
  </w:style>
  <w:style w:type="paragraph" w:customStyle="1" w:styleId="ConsPlusNormal">
    <w:name w:val="ConsPlusNormal"/>
    <w:uiPriority w:val="99"/>
    <w:rsid w:val="00737EA7"/>
    <w:pPr>
      <w:widowControl w:val="0"/>
      <w:autoSpaceDE w:val="0"/>
      <w:autoSpaceDN w:val="0"/>
    </w:pPr>
    <w:rPr>
      <w:sz w:val="28"/>
    </w:rPr>
  </w:style>
  <w:style w:type="paragraph" w:customStyle="1" w:styleId="ConsPlusTitle">
    <w:name w:val="ConsPlusTitle"/>
    <w:uiPriority w:val="99"/>
    <w:rsid w:val="00737EA7"/>
    <w:pPr>
      <w:widowControl w:val="0"/>
      <w:autoSpaceDE w:val="0"/>
      <w:autoSpaceDN w:val="0"/>
    </w:pPr>
    <w:rPr>
      <w:b/>
      <w:sz w:val="28"/>
    </w:rPr>
  </w:style>
  <w:style w:type="paragraph" w:customStyle="1" w:styleId="ConsPlusNonformat">
    <w:name w:val="ConsPlusNonformat"/>
    <w:uiPriority w:val="99"/>
    <w:rsid w:val="00737EA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737EA7"/>
    <w:rPr>
      <w:rFonts w:cs="Times New Roman"/>
      <w:sz w:val="18"/>
      <w:szCs w:val="18"/>
      <w:shd w:val="clear" w:color="auto" w:fill="FFFFFF"/>
    </w:rPr>
  </w:style>
  <w:style w:type="paragraph" w:customStyle="1" w:styleId="50">
    <w:name w:val="Основной текст (5)"/>
    <w:basedOn w:val="a0"/>
    <w:link w:val="5"/>
    <w:uiPriority w:val="99"/>
    <w:rsid w:val="00737EA7"/>
    <w:pPr>
      <w:shd w:val="clear" w:color="auto" w:fill="FFFFFF"/>
      <w:spacing w:before="60" w:after="160" w:line="226" w:lineRule="exact"/>
      <w:ind w:firstLine="280"/>
      <w:jc w:val="both"/>
    </w:pPr>
    <w:rPr>
      <w:sz w:val="18"/>
      <w:szCs w:val="18"/>
    </w:rPr>
  </w:style>
  <w:style w:type="character" w:customStyle="1" w:styleId="34">
    <w:name w:val="Основной текст (3)_"/>
    <w:link w:val="35"/>
    <w:uiPriority w:val="99"/>
    <w:locked/>
    <w:rsid w:val="00737EA7"/>
    <w:rPr>
      <w:rFonts w:cs="Times New Roman"/>
      <w:spacing w:val="3"/>
      <w:sz w:val="18"/>
      <w:szCs w:val="18"/>
      <w:shd w:val="clear" w:color="auto" w:fill="FFFFFF"/>
    </w:rPr>
  </w:style>
  <w:style w:type="paragraph" w:customStyle="1" w:styleId="35">
    <w:name w:val="Основной текст (3)"/>
    <w:basedOn w:val="a0"/>
    <w:link w:val="34"/>
    <w:uiPriority w:val="99"/>
    <w:rsid w:val="00737EA7"/>
    <w:pPr>
      <w:widowControl w:val="0"/>
      <w:shd w:val="clear" w:color="auto" w:fill="FFFFFF"/>
      <w:spacing w:before="60" w:after="160" w:line="216" w:lineRule="exact"/>
      <w:ind w:firstLine="280"/>
      <w:jc w:val="both"/>
    </w:pPr>
    <w:rPr>
      <w:spacing w:val="3"/>
      <w:sz w:val="18"/>
      <w:szCs w:val="18"/>
    </w:rPr>
  </w:style>
  <w:style w:type="character" w:customStyle="1" w:styleId="8">
    <w:name w:val="Основной текст (8)_"/>
    <w:link w:val="80"/>
    <w:uiPriority w:val="99"/>
    <w:locked/>
    <w:rsid w:val="00737EA7"/>
    <w:rPr>
      <w:rFonts w:cs="Times New Roman"/>
      <w:spacing w:val="3"/>
      <w:sz w:val="18"/>
      <w:szCs w:val="18"/>
      <w:shd w:val="clear" w:color="auto" w:fill="FFFFFF"/>
    </w:rPr>
  </w:style>
  <w:style w:type="paragraph" w:customStyle="1" w:styleId="80">
    <w:name w:val="Основной текст (8)"/>
    <w:basedOn w:val="a0"/>
    <w:link w:val="8"/>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25">
    <w:name w:val="Основной текст (2)_"/>
    <w:link w:val="26"/>
    <w:uiPriority w:val="99"/>
    <w:locked/>
    <w:rsid w:val="00737EA7"/>
    <w:rPr>
      <w:rFonts w:cs="Times New Roman"/>
      <w:spacing w:val="3"/>
      <w:sz w:val="18"/>
      <w:szCs w:val="18"/>
      <w:shd w:val="clear" w:color="auto" w:fill="FFFFFF"/>
    </w:rPr>
  </w:style>
  <w:style w:type="paragraph" w:customStyle="1" w:styleId="26">
    <w:name w:val="Основной текст (2)"/>
    <w:basedOn w:val="a0"/>
    <w:link w:val="25"/>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4">
    <w:name w:val="Основной текст (4)_"/>
    <w:link w:val="40"/>
    <w:uiPriority w:val="99"/>
    <w:locked/>
    <w:rsid w:val="00737EA7"/>
    <w:rPr>
      <w:rFonts w:cs="Times New Roman"/>
      <w:sz w:val="19"/>
      <w:szCs w:val="19"/>
      <w:shd w:val="clear" w:color="auto" w:fill="FFFFFF"/>
    </w:rPr>
  </w:style>
  <w:style w:type="paragraph" w:customStyle="1" w:styleId="40">
    <w:name w:val="Основной текст (4)"/>
    <w:basedOn w:val="a0"/>
    <w:link w:val="4"/>
    <w:uiPriority w:val="99"/>
    <w:rsid w:val="00737EA7"/>
    <w:pPr>
      <w:shd w:val="clear" w:color="auto" w:fill="FFFFFF"/>
      <w:spacing w:after="160" w:line="206" w:lineRule="exact"/>
      <w:ind w:firstLine="280"/>
      <w:jc w:val="both"/>
    </w:pPr>
    <w:rPr>
      <w:sz w:val="19"/>
      <w:szCs w:val="19"/>
    </w:rPr>
  </w:style>
  <w:style w:type="character" w:customStyle="1" w:styleId="afe">
    <w:name w:val="Текст примечания Знак"/>
    <w:link w:val="aff"/>
    <w:uiPriority w:val="99"/>
    <w:semiHidden/>
    <w:locked/>
    <w:rsid w:val="00737EA7"/>
    <w:rPr>
      <w:rFonts w:cs="Times New Roman"/>
    </w:rPr>
  </w:style>
  <w:style w:type="paragraph" w:styleId="aff">
    <w:name w:val="annotation text"/>
    <w:basedOn w:val="a0"/>
    <w:link w:val="afe"/>
    <w:uiPriority w:val="99"/>
    <w:semiHidden/>
    <w:rsid w:val="00737EA7"/>
    <w:pPr>
      <w:widowControl w:val="0"/>
      <w:autoSpaceDE w:val="0"/>
      <w:autoSpaceDN w:val="0"/>
      <w:adjustRightInd w:val="0"/>
      <w:spacing w:after="160" w:line="259" w:lineRule="auto"/>
    </w:pPr>
    <w:rPr>
      <w:sz w:val="20"/>
      <w:szCs w:val="20"/>
    </w:rPr>
  </w:style>
  <w:style w:type="character" w:customStyle="1" w:styleId="CommentTextChar1">
    <w:name w:val="Comment Text Char1"/>
    <w:uiPriority w:val="99"/>
    <w:semiHidden/>
    <w:rsid w:val="004A4902"/>
    <w:rPr>
      <w:sz w:val="20"/>
      <w:szCs w:val="20"/>
    </w:rPr>
  </w:style>
  <w:style w:type="character" w:customStyle="1" w:styleId="12">
    <w:name w:val="Текст примечания Знак1"/>
    <w:uiPriority w:val="99"/>
    <w:semiHidden/>
    <w:rsid w:val="00737EA7"/>
    <w:rPr>
      <w:rFonts w:cs="Times New Roman"/>
    </w:rPr>
  </w:style>
  <w:style w:type="character" w:customStyle="1" w:styleId="aff0">
    <w:name w:val="Тема примечания Знак"/>
    <w:link w:val="aff1"/>
    <w:uiPriority w:val="99"/>
    <w:semiHidden/>
    <w:locked/>
    <w:rsid w:val="00737EA7"/>
    <w:rPr>
      <w:rFonts w:cs="Times New Roman"/>
      <w:b/>
      <w:bCs/>
    </w:rPr>
  </w:style>
  <w:style w:type="paragraph" w:styleId="aff1">
    <w:name w:val="annotation subject"/>
    <w:basedOn w:val="aff"/>
    <w:next w:val="aff"/>
    <w:link w:val="aff0"/>
    <w:uiPriority w:val="99"/>
    <w:semiHidden/>
    <w:rsid w:val="00737EA7"/>
    <w:rPr>
      <w:b/>
      <w:bCs/>
    </w:rPr>
  </w:style>
  <w:style w:type="character" w:customStyle="1" w:styleId="CommentSubjectChar1">
    <w:name w:val="Comment Subject Char1"/>
    <w:uiPriority w:val="99"/>
    <w:semiHidden/>
    <w:rsid w:val="004A4902"/>
    <w:rPr>
      <w:rFonts w:cs="Times New Roman"/>
      <w:b/>
      <w:bCs/>
      <w:sz w:val="20"/>
      <w:szCs w:val="20"/>
    </w:rPr>
  </w:style>
  <w:style w:type="character" w:customStyle="1" w:styleId="13">
    <w:name w:val="Тема примечания Знак1"/>
    <w:uiPriority w:val="99"/>
    <w:semiHidden/>
    <w:rsid w:val="00737EA7"/>
    <w:rPr>
      <w:rFonts w:cs="Times New Roman"/>
      <w:b/>
      <w:bCs/>
    </w:rPr>
  </w:style>
  <w:style w:type="character" w:customStyle="1" w:styleId="aff2">
    <w:name w:val="Текст выноски Знак"/>
    <w:link w:val="aff3"/>
    <w:uiPriority w:val="99"/>
    <w:semiHidden/>
    <w:locked/>
    <w:rsid w:val="00737EA7"/>
    <w:rPr>
      <w:rFonts w:ascii="Segoe UI" w:hAnsi="Segoe UI" w:cs="Segoe UI"/>
      <w:sz w:val="18"/>
      <w:szCs w:val="18"/>
    </w:rPr>
  </w:style>
  <w:style w:type="paragraph" w:styleId="aff3">
    <w:name w:val="Balloon Text"/>
    <w:basedOn w:val="a0"/>
    <w:link w:val="aff2"/>
    <w:uiPriority w:val="99"/>
    <w:semiHidden/>
    <w:rsid w:val="00737EA7"/>
    <w:pPr>
      <w:widowControl w:val="0"/>
      <w:autoSpaceDE w:val="0"/>
      <w:autoSpaceDN w:val="0"/>
      <w:adjustRightInd w:val="0"/>
      <w:spacing w:after="160" w:line="259" w:lineRule="auto"/>
    </w:pPr>
    <w:rPr>
      <w:rFonts w:ascii="Segoe UI" w:hAnsi="Segoe UI" w:cs="Segoe UI"/>
      <w:sz w:val="18"/>
      <w:szCs w:val="18"/>
    </w:rPr>
  </w:style>
  <w:style w:type="character" w:customStyle="1" w:styleId="BalloonTextChar1">
    <w:name w:val="Balloon Text Char1"/>
    <w:uiPriority w:val="99"/>
    <w:semiHidden/>
    <w:rsid w:val="004A4902"/>
    <w:rPr>
      <w:sz w:val="0"/>
      <w:szCs w:val="0"/>
    </w:rPr>
  </w:style>
  <w:style w:type="character" w:customStyle="1" w:styleId="14">
    <w:name w:val="Текст выноски Знак1"/>
    <w:uiPriority w:val="99"/>
    <w:semiHidden/>
    <w:rsid w:val="00737EA7"/>
    <w:rPr>
      <w:rFonts w:ascii="Tahoma" w:hAnsi="Tahoma" w:cs="Tahoma"/>
      <w:sz w:val="16"/>
      <w:szCs w:val="16"/>
    </w:rPr>
  </w:style>
  <w:style w:type="paragraph" w:customStyle="1" w:styleId="a">
    <w:name w:val="а Список маркированный"/>
    <w:basedOn w:val="a0"/>
    <w:uiPriority w:val="99"/>
    <w:rsid w:val="00737EA7"/>
    <w:pPr>
      <w:widowControl w:val="0"/>
      <w:numPr>
        <w:numId w:val="20"/>
      </w:numPr>
      <w:spacing w:after="160" w:line="259" w:lineRule="auto"/>
      <w:jc w:val="both"/>
    </w:pPr>
    <w:rPr>
      <w:sz w:val="28"/>
    </w:rPr>
  </w:style>
  <w:style w:type="paragraph" w:customStyle="1" w:styleId="aff4">
    <w:name w:val="а Заголовок темы"/>
    <w:basedOn w:val="a0"/>
    <w:uiPriority w:val="99"/>
    <w:rsid w:val="00737EA7"/>
    <w:pPr>
      <w:spacing w:after="160" w:line="259" w:lineRule="auto"/>
    </w:pPr>
    <w:rPr>
      <w:b/>
      <w:bCs/>
      <w:sz w:val="28"/>
    </w:rPr>
  </w:style>
  <w:style w:type="character" w:customStyle="1" w:styleId="FontStyle156">
    <w:name w:val="Font Style156"/>
    <w:uiPriority w:val="99"/>
    <w:rsid w:val="00737EA7"/>
    <w:rPr>
      <w:rFonts w:ascii="Times New Roman" w:hAnsi="Times New Roman" w:cs="Times New Roman"/>
      <w:color w:val="000000"/>
      <w:sz w:val="22"/>
      <w:szCs w:val="22"/>
    </w:rPr>
  </w:style>
  <w:style w:type="character" w:customStyle="1" w:styleId="15">
    <w:name w:val="Заголовок №1_"/>
    <w:link w:val="16"/>
    <w:uiPriority w:val="99"/>
    <w:locked/>
    <w:rsid w:val="00737EA7"/>
    <w:rPr>
      <w:sz w:val="24"/>
      <w:shd w:val="clear" w:color="auto" w:fill="FFFFFF"/>
    </w:rPr>
  </w:style>
  <w:style w:type="paragraph" w:customStyle="1" w:styleId="16">
    <w:name w:val="Заголовок №1"/>
    <w:basedOn w:val="a0"/>
    <w:link w:val="15"/>
    <w:uiPriority w:val="99"/>
    <w:rsid w:val="00737EA7"/>
    <w:pPr>
      <w:shd w:val="clear" w:color="auto" w:fill="FFFFFF"/>
      <w:spacing w:before="120" w:after="120" w:line="298" w:lineRule="exact"/>
      <w:jc w:val="center"/>
      <w:outlineLvl w:val="0"/>
    </w:pPr>
    <w:rPr>
      <w:szCs w:val="20"/>
    </w:rPr>
  </w:style>
  <w:style w:type="paragraph" w:styleId="aff5">
    <w:name w:val="Title"/>
    <w:basedOn w:val="a0"/>
    <w:link w:val="aff6"/>
    <w:uiPriority w:val="99"/>
    <w:qFormat/>
    <w:rsid w:val="00737EA7"/>
    <w:pPr>
      <w:spacing w:after="160" w:line="259" w:lineRule="auto"/>
      <w:ind w:firstLine="720"/>
      <w:jc w:val="center"/>
    </w:pPr>
    <w:rPr>
      <w:rFonts w:ascii="Arial" w:hAnsi="Arial"/>
      <w:sz w:val="28"/>
      <w:szCs w:val="28"/>
    </w:rPr>
  </w:style>
  <w:style w:type="character" w:customStyle="1" w:styleId="TitleChar">
    <w:name w:val="Title Char"/>
    <w:uiPriority w:val="10"/>
    <w:rsid w:val="004A4902"/>
    <w:rPr>
      <w:rFonts w:ascii="Cambria" w:eastAsia="Times New Roman" w:hAnsi="Cambria" w:cs="Times New Roman"/>
      <w:b/>
      <w:bCs/>
      <w:kern w:val="28"/>
      <w:sz w:val="32"/>
      <w:szCs w:val="32"/>
    </w:rPr>
  </w:style>
  <w:style w:type="character" w:customStyle="1" w:styleId="aff6">
    <w:name w:val="Название Знак"/>
    <w:link w:val="aff5"/>
    <w:uiPriority w:val="99"/>
    <w:locked/>
    <w:rsid w:val="00737EA7"/>
    <w:rPr>
      <w:rFonts w:ascii="Arial" w:hAnsi="Arial" w:cs="Times New Roman"/>
      <w:sz w:val="28"/>
      <w:szCs w:val="28"/>
    </w:rPr>
  </w:style>
  <w:style w:type="paragraph" w:styleId="aff7">
    <w:name w:val="No Spacing"/>
    <w:uiPriority w:val="99"/>
    <w:qFormat/>
    <w:rsid w:val="00737EA7"/>
    <w:rPr>
      <w:sz w:val="28"/>
      <w:szCs w:val="24"/>
    </w:rPr>
  </w:style>
  <w:style w:type="paragraph" w:customStyle="1" w:styleId="17">
    <w:name w:val="Обычный1"/>
    <w:link w:val="Normal"/>
    <w:uiPriority w:val="99"/>
    <w:rsid w:val="00737EA7"/>
    <w:pPr>
      <w:widowControl w:val="0"/>
      <w:spacing w:before="240" w:line="300" w:lineRule="auto"/>
    </w:pPr>
    <w:rPr>
      <w:sz w:val="24"/>
    </w:rPr>
  </w:style>
  <w:style w:type="character" w:customStyle="1" w:styleId="Normal">
    <w:name w:val="Normal Знак"/>
    <w:link w:val="17"/>
    <w:uiPriority w:val="99"/>
    <w:locked/>
    <w:rsid w:val="00737EA7"/>
    <w:rPr>
      <w:snapToGrid w:val="0"/>
      <w:sz w:val="24"/>
    </w:rPr>
  </w:style>
  <w:style w:type="paragraph" w:customStyle="1" w:styleId="aff8">
    <w:name w:val="ВОПРОС"/>
    <w:basedOn w:val="17"/>
    <w:link w:val="aff9"/>
    <w:uiPriority w:val="99"/>
    <w:rsid w:val="00737EA7"/>
    <w:pPr>
      <w:spacing w:before="0" w:line="240" w:lineRule="auto"/>
      <w:ind w:left="426" w:hanging="426"/>
      <w:jc w:val="both"/>
    </w:pPr>
    <w:rPr>
      <w:szCs w:val="24"/>
    </w:rPr>
  </w:style>
  <w:style w:type="character" w:customStyle="1" w:styleId="aff9">
    <w:name w:val="ВОПРОС Знак"/>
    <w:link w:val="aff8"/>
    <w:uiPriority w:val="99"/>
    <w:locked/>
    <w:rsid w:val="00737EA7"/>
    <w:rPr>
      <w:snapToGrid w:val="0"/>
      <w:sz w:val="24"/>
    </w:rPr>
  </w:style>
  <w:style w:type="paragraph" w:styleId="affa">
    <w:name w:val="caption"/>
    <w:basedOn w:val="a0"/>
    <w:next w:val="a0"/>
    <w:uiPriority w:val="99"/>
    <w:qFormat/>
    <w:rsid w:val="00737EA7"/>
    <w:pPr>
      <w:spacing w:before="120" w:after="120" w:line="360" w:lineRule="auto"/>
      <w:ind w:firstLine="709"/>
      <w:jc w:val="both"/>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1493">
      <w:marLeft w:val="0"/>
      <w:marRight w:val="0"/>
      <w:marTop w:val="0"/>
      <w:marBottom w:val="0"/>
      <w:divBdr>
        <w:top w:val="none" w:sz="0" w:space="0" w:color="auto"/>
        <w:left w:val="none" w:sz="0" w:space="0" w:color="auto"/>
        <w:bottom w:val="none" w:sz="0" w:space="0" w:color="auto"/>
        <w:right w:val="none" w:sz="0" w:space="0" w:color="auto"/>
      </w:divBdr>
      <w:divsChild>
        <w:div w:id="179701534">
          <w:marLeft w:val="0"/>
          <w:marRight w:val="0"/>
          <w:marTop w:val="0"/>
          <w:marBottom w:val="0"/>
          <w:divBdr>
            <w:top w:val="none" w:sz="0" w:space="0" w:color="auto"/>
            <w:left w:val="none" w:sz="0" w:space="0" w:color="auto"/>
            <w:bottom w:val="none" w:sz="0" w:space="0" w:color="auto"/>
            <w:right w:val="none" w:sz="0" w:space="0" w:color="auto"/>
          </w:divBdr>
          <w:divsChild>
            <w:div w:id="179701504">
              <w:marLeft w:val="0"/>
              <w:marRight w:val="450"/>
              <w:marTop w:val="0"/>
              <w:marBottom w:val="0"/>
              <w:divBdr>
                <w:top w:val="none" w:sz="0" w:space="0" w:color="auto"/>
                <w:left w:val="none" w:sz="0" w:space="0" w:color="auto"/>
                <w:bottom w:val="none" w:sz="0" w:space="0" w:color="auto"/>
                <w:right w:val="none" w:sz="0" w:space="0" w:color="auto"/>
              </w:divBdr>
            </w:div>
          </w:divsChild>
        </w:div>
        <w:div w:id="179701582">
          <w:marLeft w:val="0"/>
          <w:marRight w:val="0"/>
          <w:marTop w:val="0"/>
          <w:marBottom w:val="0"/>
          <w:divBdr>
            <w:top w:val="none" w:sz="0" w:space="0" w:color="auto"/>
            <w:left w:val="none" w:sz="0" w:space="0" w:color="auto"/>
            <w:bottom w:val="none" w:sz="0" w:space="0" w:color="auto"/>
            <w:right w:val="none" w:sz="0" w:space="0" w:color="auto"/>
          </w:divBdr>
          <w:divsChild>
            <w:div w:id="179701548">
              <w:marLeft w:val="0"/>
              <w:marRight w:val="0"/>
              <w:marTop w:val="0"/>
              <w:marBottom w:val="75"/>
              <w:divBdr>
                <w:top w:val="none" w:sz="0" w:space="0" w:color="auto"/>
                <w:left w:val="none" w:sz="0" w:space="0" w:color="auto"/>
                <w:bottom w:val="none" w:sz="0" w:space="0" w:color="auto"/>
                <w:right w:val="none" w:sz="0" w:space="0" w:color="auto"/>
              </w:divBdr>
            </w:div>
            <w:div w:id="179701553">
              <w:marLeft w:val="0"/>
              <w:marRight w:val="0"/>
              <w:marTop w:val="0"/>
              <w:marBottom w:val="75"/>
              <w:divBdr>
                <w:top w:val="none" w:sz="0" w:space="0" w:color="auto"/>
                <w:left w:val="none" w:sz="0" w:space="0" w:color="auto"/>
                <w:bottom w:val="none" w:sz="0" w:space="0" w:color="auto"/>
                <w:right w:val="none" w:sz="0" w:space="0" w:color="auto"/>
              </w:divBdr>
            </w:div>
            <w:div w:id="1797015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494">
      <w:marLeft w:val="0"/>
      <w:marRight w:val="0"/>
      <w:marTop w:val="0"/>
      <w:marBottom w:val="0"/>
      <w:divBdr>
        <w:top w:val="none" w:sz="0" w:space="0" w:color="auto"/>
        <w:left w:val="none" w:sz="0" w:space="0" w:color="auto"/>
        <w:bottom w:val="none" w:sz="0" w:space="0" w:color="auto"/>
        <w:right w:val="none" w:sz="0" w:space="0" w:color="auto"/>
      </w:divBdr>
      <w:divsChild>
        <w:div w:id="179701538">
          <w:marLeft w:val="0"/>
          <w:marRight w:val="0"/>
          <w:marTop w:val="0"/>
          <w:marBottom w:val="0"/>
          <w:divBdr>
            <w:top w:val="none" w:sz="0" w:space="0" w:color="auto"/>
            <w:left w:val="none" w:sz="0" w:space="0" w:color="auto"/>
            <w:bottom w:val="none" w:sz="0" w:space="0" w:color="auto"/>
            <w:right w:val="none" w:sz="0" w:space="0" w:color="auto"/>
          </w:divBdr>
          <w:divsChild>
            <w:div w:id="179701542">
              <w:marLeft w:val="0"/>
              <w:marRight w:val="450"/>
              <w:marTop w:val="0"/>
              <w:marBottom w:val="0"/>
              <w:divBdr>
                <w:top w:val="none" w:sz="0" w:space="0" w:color="auto"/>
                <w:left w:val="none" w:sz="0" w:space="0" w:color="auto"/>
                <w:bottom w:val="none" w:sz="0" w:space="0" w:color="auto"/>
                <w:right w:val="none" w:sz="0" w:space="0" w:color="auto"/>
              </w:divBdr>
            </w:div>
          </w:divsChild>
        </w:div>
        <w:div w:id="179701540">
          <w:marLeft w:val="0"/>
          <w:marRight w:val="0"/>
          <w:marTop w:val="0"/>
          <w:marBottom w:val="0"/>
          <w:divBdr>
            <w:top w:val="none" w:sz="0" w:space="0" w:color="auto"/>
            <w:left w:val="none" w:sz="0" w:space="0" w:color="auto"/>
            <w:bottom w:val="none" w:sz="0" w:space="0" w:color="auto"/>
            <w:right w:val="none" w:sz="0" w:space="0" w:color="auto"/>
          </w:divBdr>
          <w:divsChild>
            <w:div w:id="179701503">
              <w:marLeft w:val="0"/>
              <w:marRight w:val="0"/>
              <w:marTop w:val="0"/>
              <w:marBottom w:val="75"/>
              <w:divBdr>
                <w:top w:val="none" w:sz="0" w:space="0" w:color="auto"/>
                <w:left w:val="none" w:sz="0" w:space="0" w:color="auto"/>
                <w:bottom w:val="none" w:sz="0" w:space="0" w:color="auto"/>
                <w:right w:val="none" w:sz="0" w:space="0" w:color="auto"/>
              </w:divBdr>
            </w:div>
            <w:div w:id="179701514">
              <w:marLeft w:val="0"/>
              <w:marRight w:val="0"/>
              <w:marTop w:val="0"/>
              <w:marBottom w:val="75"/>
              <w:divBdr>
                <w:top w:val="none" w:sz="0" w:space="0" w:color="auto"/>
                <w:left w:val="none" w:sz="0" w:space="0" w:color="auto"/>
                <w:bottom w:val="none" w:sz="0" w:space="0" w:color="auto"/>
                <w:right w:val="none" w:sz="0" w:space="0" w:color="auto"/>
              </w:divBdr>
            </w:div>
            <w:div w:id="1797015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501">
      <w:marLeft w:val="0"/>
      <w:marRight w:val="0"/>
      <w:marTop w:val="0"/>
      <w:marBottom w:val="0"/>
      <w:divBdr>
        <w:top w:val="none" w:sz="0" w:space="0" w:color="auto"/>
        <w:left w:val="none" w:sz="0" w:space="0" w:color="auto"/>
        <w:bottom w:val="none" w:sz="0" w:space="0" w:color="auto"/>
        <w:right w:val="none" w:sz="0" w:space="0" w:color="auto"/>
      </w:divBdr>
      <w:divsChild>
        <w:div w:id="179701550">
          <w:marLeft w:val="0"/>
          <w:marRight w:val="0"/>
          <w:marTop w:val="0"/>
          <w:marBottom w:val="0"/>
          <w:divBdr>
            <w:top w:val="none" w:sz="0" w:space="0" w:color="auto"/>
            <w:left w:val="none" w:sz="0" w:space="0" w:color="auto"/>
            <w:bottom w:val="none" w:sz="0" w:space="0" w:color="auto"/>
            <w:right w:val="none" w:sz="0" w:space="0" w:color="auto"/>
          </w:divBdr>
          <w:divsChild>
            <w:div w:id="179701558">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02">
      <w:marLeft w:val="0"/>
      <w:marRight w:val="0"/>
      <w:marTop w:val="0"/>
      <w:marBottom w:val="0"/>
      <w:divBdr>
        <w:top w:val="none" w:sz="0" w:space="0" w:color="auto"/>
        <w:left w:val="none" w:sz="0" w:space="0" w:color="auto"/>
        <w:bottom w:val="none" w:sz="0" w:space="0" w:color="auto"/>
        <w:right w:val="none" w:sz="0" w:space="0" w:color="auto"/>
      </w:divBdr>
      <w:divsChild>
        <w:div w:id="179701531">
          <w:marLeft w:val="-225"/>
          <w:marRight w:val="-225"/>
          <w:marTop w:val="0"/>
          <w:marBottom w:val="0"/>
          <w:divBdr>
            <w:top w:val="none" w:sz="0" w:space="0" w:color="auto"/>
            <w:left w:val="none" w:sz="0" w:space="0" w:color="auto"/>
            <w:bottom w:val="none" w:sz="0" w:space="0" w:color="auto"/>
            <w:right w:val="none" w:sz="0" w:space="0" w:color="auto"/>
          </w:divBdr>
          <w:divsChild>
            <w:div w:id="179701546">
              <w:marLeft w:val="0"/>
              <w:marRight w:val="0"/>
              <w:marTop w:val="0"/>
              <w:marBottom w:val="0"/>
              <w:divBdr>
                <w:top w:val="none" w:sz="0" w:space="0" w:color="auto"/>
                <w:left w:val="none" w:sz="0" w:space="0" w:color="auto"/>
                <w:bottom w:val="none" w:sz="0" w:space="0" w:color="auto"/>
                <w:right w:val="none" w:sz="0" w:space="0" w:color="auto"/>
              </w:divBdr>
              <w:divsChild>
                <w:div w:id="179701529">
                  <w:marLeft w:val="-225"/>
                  <w:marRight w:val="-225"/>
                  <w:marTop w:val="0"/>
                  <w:marBottom w:val="0"/>
                  <w:divBdr>
                    <w:top w:val="none" w:sz="0" w:space="0" w:color="auto"/>
                    <w:left w:val="none" w:sz="0" w:space="0" w:color="auto"/>
                    <w:bottom w:val="none" w:sz="0" w:space="0" w:color="auto"/>
                    <w:right w:val="none" w:sz="0" w:space="0" w:color="auto"/>
                  </w:divBdr>
                  <w:divsChild>
                    <w:div w:id="179701523">
                      <w:marLeft w:val="9750"/>
                      <w:marRight w:val="0"/>
                      <w:marTop w:val="0"/>
                      <w:marBottom w:val="0"/>
                      <w:divBdr>
                        <w:top w:val="none" w:sz="0" w:space="0" w:color="auto"/>
                        <w:left w:val="none" w:sz="0" w:space="0" w:color="auto"/>
                        <w:bottom w:val="none" w:sz="0" w:space="0" w:color="auto"/>
                        <w:right w:val="none" w:sz="0" w:space="0" w:color="auto"/>
                      </w:divBdr>
                      <w:divsChild>
                        <w:div w:id="1797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01505">
      <w:marLeft w:val="0"/>
      <w:marRight w:val="0"/>
      <w:marTop w:val="0"/>
      <w:marBottom w:val="0"/>
      <w:divBdr>
        <w:top w:val="none" w:sz="0" w:space="0" w:color="auto"/>
        <w:left w:val="none" w:sz="0" w:space="0" w:color="auto"/>
        <w:bottom w:val="none" w:sz="0" w:space="0" w:color="auto"/>
        <w:right w:val="none" w:sz="0" w:space="0" w:color="auto"/>
      </w:divBdr>
      <w:divsChild>
        <w:div w:id="179701508">
          <w:marLeft w:val="0"/>
          <w:marRight w:val="0"/>
          <w:marTop w:val="0"/>
          <w:marBottom w:val="0"/>
          <w:divBdr>
            <w:top w:val="none" w:sz="0" w:space="0" w:color="auto"/>
            <w:left w:val="none" w:sz="0" w:space="0" w:color="auto"/>
            <w:bottom w:val="none" w:sz="0" w:space="0" w:color="auto"/>
            <w:right w:val="none" w:sz="0" w:space="0" w:color="auto"/>
          </w:divBdr>
        </w:div>
        <w:div w:id="179701518">
          <w:marLeft w:val="0"/>
          <w:marRight w:val="0"/>
          <w:marTop w:val="0"/>
          <w:marBottom w:val="0"/>
          <w:divBdr>
            <w:top w:val="none" w:sz="0" w:space="0" w:color="auto"/>
            <w:left w:val="none" w:sz="0" w:space="0" w:color="auto"/>
            <w:bottom w:val="none" w:sz="0" w:space="0" w:color="auto"/>
            <w:right w:val="none" w:sz="0" w:space="0" w:color="auto"/>
          </w:divBdr>
          <w:divsChild>
            <w:div w:id="179701491">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49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06">
      <w:marLeft w:val="0"/>
      <w:marRight w:val="0"/>
      <w:marTop w:val="0"/>
      <w:marBottom w:val="0"/>
      <w:divBdr>
        <w:top w:val="none" w:sz="0" w:space="0" w:color="auto"/>
        <w:left w:val="none" w:sz="0" w:space="0" w:color="auto"/>
        <w:bottom w:val="none" w:sz="0" w:space="0" w:color="auto"/>
        <w:right w:val="none" w:sz="0" w:space="0" w:color="auto"/>
      </w:divBdr>
    </w:div>
    <w:div w:id="179701511">
      <w:marLeft w:val="0"/>
      <w:marRight w:val="0"/>
      <w:marTop w:val="0"/>
      <w:marBottom w:val="0"/>
      <w:divBdr>
        <w:top w:val="none" w:sz="0" w:space="0" w:color="auto"/>
        <w:left w:val="none" w:sz="0" w:space="0" w:color="auto"/>
        <w:bottom w:val="none" w:sz="0" w:space="0" w:color="auto"/>
        <w:right w:val="none" w:sz="0" w:space="0" w:color="auto"/>
      </w:divBdr>
      <w:divsChild>
        <w:div w:id="179701496">
          <w:marLeft w:val="0"/>
          <w:marRight w:val="0"/>
          <w:marTop w:val="0"/>
          <w:marBottom w:val="0"/>
          <w:divBdr>
            <w:top w:val="none" w:sz="0" w:space="0" w:color="auto"/>
            <w:left w:val="none" w:sz="0" w:space="0" w:color="auto"/>
            <w:bottom w:val="none" w:sz="0" w:space="0" w:color="auto"/>
            <w:right w:val="none" w:sz="0" w:space="0" w:color="auto"/>
          </w:divBdr>
          <w:divsChild>
            <w:div w:id="17970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2">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19">
          <w:marLeft w:val="0"/>
          <w:marRight w:val="0"/>
          <w:marTop w:val="0"/>
          <w:marBottom w:val="0"/>
          <w:divBdr>
            <w:top w:val="none" w:sz="0" w:space="0" w:color="auto"/>
            <w:left w:val="none" w:sz="0" w:space="0" w:color="auto"/>
            <w:bottom w:val="none" w:sz="0" w:space="0" w:color="auto"/>
            <w:right w:val="none" w:sz="0" w:space="0" w:color="auto"/>
          </w:divBdr>
        </w:div>
      </w:divsChild>
    </w:div>
    <w:div w:id="179701512">
      <w:marLeft w:val="0"/>
      <w:marRight w:val="0"/>
      <w:marTop w:val="0"/>
      <w:marBottom w:val="0"/>
      <w:divBdr>
        <w:top w:val="none" w:sz="0" w:space="0" w:color="auto"/>
        <w:left w:val="none" w:sz="0" w:space="0" w:color="auto"/>
        <w:bottom w:val="none" w:sz="0" w:space="0" w:color="auto"/>
        <w:right w:val="none" w:sz="0" w:space="0" w:color="auto"/>
      </w:divBdr>
      <w:divsChild>
        <w:div w:id="179701492">
          <w:marLeft w:val="0"/>
          <w:marRight w:val="0"/>
          <w:marTop w:val="0"/>
          <w:marBottom w:val="75"/>
          <w:divBdr>
            <w:top w:val="none" w:sz="0" w:space="0" w:color="auto"/>
            <w:left w:val="none" w:sz="0" w:space="0" w:color="auto"/>
            <w:bottom w:val="none" w:sz="0" w:space="0" w:color="auto"/>
            <w:right w:val="none" w:sz="0" w:space="0" w:color="auto"/>
          </w:divBdr>
        </w:div>
        <w:div w:id="179701522">
          <w:marLeft w:val="0"/>
          <w:marRight w:val="0"/>
          <w:marTop w:val="0"/>
          <w:marBottom w:val="75"/>
          <w:divBdr>
            <w:top w:val="none" w:sz="0" w:space="0" w:color="auto"/>
            <w:left w:val="none" w:sz="0" w:space="0" w:color="auto"/>
            <w:bottom w:val="none" w:sz="0" w:space="0" w:color="auto"/>
            <w:right w:val="none" w:sz="0" w:space="0" w:color="auto"/>
          </w:divBdr>
        </w:div>
      </w:divsChild>
    </w:div>
    <w:div w:id="179701517">
      <w:marLeft w:val="0"/>
      <w:marRight w:val="0"/>
      <w:marTop w:val="0"/>
      <w:marBottom w:val="0"/>
      <w:divBdr>
        <w:top w:val="none" w:sz="0" w:space="0" w:color="auto"/>
        <w:left w:val="none" w:sz="0" w:space="0" w:color="auto"/>
        <w:bottom w:val="none" w:sz="0" w:space="0" w:color="auto"/>
        <w:right w:val="none" w:sz="0" w:space="0" w:color="auto"/>
      </w:divBdr>
    </w:div>
    <w:div w:id="179701520">
      <w:marLeft w:val="0"/>
      <w:marRight w:val="0"/>
      <w:marTop w:val="0"/>
      <w:marBottom w:val="0"/>
      <w:divBdr>
        <w:top w:val="none" w:sz="0" w:space="0" w:color="auto"/>
        <w:left w:val="none" w:sz="0" w:space="0" w:color="auto"/>
        <w:bottom w:val="none" w:sz="0" w:space="0" w:color="auto"/>
        <w:right w:val="none" w:sz="0" w:space="0" w:color="auto"/>
      </w:divBdr>
      <w:divsChild>
        <w:div w:id="179701551">
          <w:marLeft w:val="0"/>
          <w:marRight w:val="0"/>
          <w:marTop w:val="0"/>
          <w:marBottom w:val="0"/>
          <w:divBdr>
            <w:top w:val="none" w:sz="0" w:space="0" w:color="auto"/>
            <w:left w:val="none" w:sz="0" w:space="0" w:color="auto"/>
            <w:bottom w:val="none" w:sz="0" w:space="0" w:color="auto"/>
            <w:right w:val="none" w:sz="0" w:space="0" w:color="auto"/>
          </w:divBdr>
          <w:divsChild>
            <w:div w:id="179701541">
              <w:marLeft w:val="0"/>
              <w:marRight w:val="0"/>
              <w:marTop w:val="0"/>
              <w:marBottom w:val="0"/>
              <w:divBdr>
                <w:top w:val="none" w:sz="0" w:space="0" w:color="auto"/>
                <w:left w:val="none" w:sz="0" w:space="0" w:color="auto"/>
                <w:bottom w:val="none" w:sz="0" w:space="0" w:color="auto"/>
                <w:right w:val="none" w:sz="0" w:space="0" w:color="auto"/>
              </w:divBdr>
            </w:div>
          </w:divsChild>
        </w:div>
        <w:div w:id="179701575">
          <w:marLeft w:val="0"/>
          <w:marRight w:val="0"/>
          <w:marTop w:val="0"/>
          <w:marBottom w:val="0"/>
          <w:divBdr>
            <w:top w:val="none" w:sz="0" w:space="0" w:color="auto"/>
            <w:left w:val="none" w:sz="0" w:space="0" w:color="auto"/>
            <w:bottom w:val="none" w:sz="0" w:space="0" w:color="auto"/>
            <w:right w:val="none" w:sz="0" w:space="0" w:color="auto"/>
          </w:divBdr>
        </w:div>
      </w:divsChild>
    </w:div>
    <w:div w:id="179701524">
      <w:marLeft w:val="0"/>
      <w:marRight w:val="0"/>
      <w:marTop w:val="0"/>
      <w:marBottom w:val="0"/>
      <w:divBdr>
        <w:top w:val="none" w:sz="0" w:space="0" w:color="auto"/>
        <w:left w:val="none" w:sz="0" w:space="0" w:color="auto"/>
        <w:bottom w:val="none" w:sz="0" w:space="0" w:color="auto"/>
        <w:right w:val="none" w:sz="0" w:space="0" w:color="auto"/>
      </w:divBdr>
      <w:divsChild>
        <w:div w:id="179701515">
          <w:marLeft w:val="0"/>
          <w:marRight w:val="0"/>
          <w:marTop w:val="0"/>
          <w:marBottom w:val="0"/>
          <w:divBdr>
            <w:top w:val="none" w:sz="0" w:space="0" w:color="auto"/>
            <w:left w:val="none" w:sz="0" w:space="0" w:color="auto"/>
            <w:bottom w:val="none" w:sz="0" w:space="0" w:color="auto"/>
            <w:right w:val="none" w:sz="0" w:space="0" w:color="auto"/>
          </w:divBdr>
        </w:div>
        <w:div w:id="179701568">
          <w:marLeft w:val="0"/>
          <w:marRight w:val="0"/>
          <w:marTop w:val="0"/>
          <w:marBottom w:val="0"/>
          <w:divBdr>
            <w:top w:val="none" w:sz="0" w:space="0" w:color="auto"/>
            <w:left w:val="none" w:sz="0" w:space="0" w:color="auto"/>
            <w:bottom w:val="none" w:sz="0" w:space="0" w:color="auto"/>
            <w:right w:val="none" w:sz="0" w:space="0" w:color="auto"/>
          </w:divBdr>
          <w:divsChild>
            <w:div w:id="1797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25">
      <w:marLeft w:val="0"/>
      <w:marRight w:val="0"/>
      <w:marTop w:val="0"/>
      <w:marBottom w:val="0"/>
      <w:divBdr>
        <w:top w:val="none" w:sz="0" w:space="0" w:color="auto"/>
        <w:left w:val="none" w:sz="0" w:space="0" w:color="auto"/>
        <w:bottom w:val="none" w:sz="0" w:space="0" w:color="auto"/>
        <w:right w:val="none" w:sz="0" w:space="0" w:color="auto"/>
      </w:divBdr>
      <w:divsChild>
        <w:div w:id="179701498">
          <w:marLeft w:val="0"/>
          <w:marRight w:val="0"/>
          <w:marTop w:val="0"/>
          <w:marBottom w:val="0"/>
          <w:divBdr>
            <w:top w:val="none" w:sz="0" w:space="0" w:color="auto"/>
            <w:left w:val="none" w:sz="0" w:space="0" w:color="auto"/>
            <w:bottom w:val="none" w:sz="0" w:space="0" w:color="auto"/>
            <w:right w:val="none" w:sz="0" w:space="0" w:color="auto"/>
          </w:divBdr>
          <w:divsChild>
            <w:div w:id="17970149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73">
          <w:marLeft w:val="0"/>
          <w:marRight w:val="0"/>
          <w:marTop w:val="0"/>
          <w:marBottom w:val="0"/>
          <w:divBdr>
            <w:top w:val="none" w:sz="0" w:space="0" w:color="auto"/>
            <w:left w:val="none" w:sz="0" w:space="0" w:color="auto"/>
            <w:bottom w:val="none" w:sz="0" w:space="0" w:color="auto"/>
            <w:right w:val="none" w:sz="0" w:space="0" w:color="auto"/>
          </w:divBdr>
        </w:div>
      </w:divsChild>
    </w:div>
    <w:div w:id="179701526">
      <w:marLeft w:val="0"/>
      <w:marRight w:val="0"/>
      <w:marTop w:val="0"/>
      <w:marBottom w:val="0"/>
      <w:divBdr>
        <w:top w:val="none" w:sz="0" w:space="0" w:color="auto"/>
        <w:left w:val="none" w:sz="0" w:space="0" w:color="auto"/>
        <w:bottom w:val="none" w:sz="0" w:space="0" w:color="auto"/>
        <w:right w:val="none" w:sz="0" w:space="0" w:color="auto"/>
      </w:divBdr>
    </w:div>
    <w:div w:id="179701528">
      <w:marLeft w:val="0"/>
      <w:marRight w:val="0"/>
      <w:marTop w:val="0"/>
      <w:marBottom w:val="0"/>
      <w:divBdr>
        <w:top w:val="none" w:sz="0" w:space="0" w:color="auto"/>
        <w:left w:val="none" w:sz="0" w:space="0" w:color="auto"/>
        <w:bottom w:val="none" w:sz="0" w:space="0" w:color="auto"/>
        <w:right w:val="none" w:sz="0" w:space="0" w:color="auto"/>
      </w:divBdr>
    </w:div>
    <w:div w:id="179701530">
      <w:marLeft w:val="0"/>
      <w:marRight w:val="0"/>
      <w:marTop w:val="0"/>
      <w:marBottom w:val="0"/>
      <w:divBdr>
        <w:top w:val="none" w:sz="0" w:space="0" w:color="auto"/>
        <w:left w:val="none" w:sz="0" w:space="0" w:color="auto"/>
        <w:bottom w:val="none" w:sz="0" w:space="0" w:color="auto"/>
        <w:right w:val="none" w:sz="0" w:space="0" w:color="auto"/>
      </w:divBdr>
    </w:div>
    <w:div w:id="179701532">
      <w:marLeft w:val="0"/>
      <w:marRight w:val="0"/>
      <w:marTop w:val="0"/>
      <w:marBottom w:val="0"/>
      <w:divBdr>
        <w:top w:val="none" w:sz="0" w:space="0" w:color="auto"/>
        <w:left w:val="none" w:sz="0" w:space="0" w:color="auto"/>
        <w:bottom w:val="none" w:sz="0" w:space="0" w:color="auto"/>
        <w:right w:val="none" w:sz="0" w:space="0" w:color="auto"/>
      </w:divBdr>
    </w:div>
    <w:div w:id="179701536">
      <w:marLeft w:val="0"/>
      <w:marRight w:val="0"/>
      <w:marTop w:val="0"/>
      <w:marBottom w:val="0"/>
      <w:divBdr>
        <w:top w:val="none" w:sz="0" w:space="0" w:color="auto"/>
        <w:left w:val="none" w:sz="0" w:space="0" w:color="auto"/>
        <w:bottom w:val="none" w:sz="0" w:space="0" w:color="auto"/>
        <w:right w:val="none" w:sz="0" w:space="0" w:color="auto"/>
      </w:divBdr>
      <w:divsChild>
        <w:div w:id="179701533">
          <w:marLeft w:val="0"/>
          <w:marRight w:val="0"/>
          <w:marTop w:val="0"/>
          <w:marBottom w:val="0"/>
          <w:divBdr>
            <w:top w:val="none" w:sz="0" w:space="0" w:color="auto"/>
            <w:left w:val="none" w:sz="0" w:space="0" w:color="auto"/>
            <w:bottom w:val="none" w:sz="0" w:space="0" w:color="auto"/>
            <w:right w:val="none" w:sz="0" w:space="0" w:color="auto"/>
          </w:divBdr>
          <w:divsChild>
            <w:div w:id="17970150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6">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44">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39">
          <w:marLeft w:val="0"/>
          <w:marRight w:val="0"/>
          <w:marTop w:val="0"/>
          <w:marBottom w:val="0"/>
          <w:divBdr>
            <w:top w:val="none" w:sz="0" w:space="0" w:color="auto"/>
            <w:left w:val="none" w:sz="0" w:space="0" w:color="auto"/>
            <w:bottom w:val="none" w:sz="0" w:space="0" w:color="auto"/>
            <w:right w:val="none" w:sz="0" w:space="0" w:color="auto"/>
          </w:divBdr>
        </w:div>
      </w:divsChild>
    </w:div>
    <w:div w:id="179701543">
      <w:marLeft w:val="0"/>
      <w:marRight w:val="0"/>
      <w:marTop w:val="0"/>
      <w:marBottom w:val="0"/>
      <w:divBdr>
        <w:top w:val="none" w:sz="0" w:space="0" w:color="auto"/>
        <w:left w:val="none" w:sz="0" w:space="0" w:color="auto"/>
        <w:bottom w:val="none" w:sz="0" w:space="0" w:color="auto"/>
        <w:right w:val="none" w:sz="0" w:space="0" w:color="auto"/>
      </w:divBdr>
    </w:div>
    <w:div w:id="179701545">
      <w:marLeft w:val="0"/>
      <w:marRight w:val="0"/>
      <w:marTop w:val="0"/>
      <w:marBottom w:val="0"/>
      <w:divBdr>
        <w:top w:val="none" w:sz="0" w:space="0" w:color="auto"/>
        <w:left w:val="none" w:sz="0" w:space="0" w:color="auto"/>
        <w:bottom w:val="none" w:sz="0" w:space="0" w:color="auto"/>
        <w:right w:val="none" w:sz="0" w:space="0" w:color="auto"/>
      </w:divBdr>
    </w:div>
    <w:div w:id="179701554">
      <w:marLeft w:val="0"/>
      <w:marRight w:val="0"/>
      <w:marTop w:val="0"/>
      <w:marBottom w:val="0"/>
      <w:divBdr>
        <w:top w:val="none" w:sz="0" w:space="0" w:color="auto"/>
        <w:left w:val="none" w:sz="0" w:space="0" w:color="auto"/>
        <w:bottom w:val="none" w:sz="0" w:space="0" w:color="auto"/>
        <w:right w:val="none" w:sz="0" w:space="0" w:color="auto"/>
      </w:divBdr>
    </w:div>
    <w:div w:id="179701556">
      <w:marLeft w:val="0"/>
      <w:marRight w:val="0"/>
      <w:marTop w:val="0"/>
      <w:marBottom w:val="0"/>
      <w:divBdr>
        <w:top w:val="none" w:sz="0" w:space="0" w:color="auto"/>
        <w:left w:val="none" w:sz="0" w:space="0" w:color="auto"/>
        <w:bottom w:val="none" w:sz="0" w:space="0" w:color="auto"/>
        <w:right w:val="none" w:sz="0" w:space="0" w:color="auto"/>
      </w:divBdr>
    </w:div>
    <w:div w:id="179701557">
      <w:marLeft w:val="0"/>
      <w:marRight w:val="0"/>
      <w:marTop w:val="0"/>
      <w:marBottom w:val="0"/>
      <w:divBdr>
        <w:top w:val="none" w:sz="0" w:space="0" w:color="auto"/>
        <w:left w:val="none" w:sz="0" w:space="0" w:color="auto"/>
        <w:bottom w:val="none" w:sz="0" w:space="0" w:color="auto"/>
        <w:right w:val="none" w:sz="0" w:space="0" w:color="auto"/>
      </w:divBdr>
      <w:divsChild>
        <w:div w:id="179701571">
          <w:marLeft w:val="0"/>
          <w:marRight w:val="0"/>
          <w:marTop w:val="0"/>
          <w:marBottom w:val="0"/>
          <w:divBdr>
            <w:top w:val="none" w:sz="0" w:space="0" w:color="auto"/>
            <w:left w:val="none" w:sz="0" w:space="0" w:color="auto"/>
            <w:bottom w:val="none" w:sz="0" w:space="0" w:color="auto"/>
            <w:right w:val="none" w:sz="0" w:space="0" w:color="auto"/>
          </w:divBdr>
        </w:div>
        <w:div w:id="179701577">
          <w:marLeft w:val="0"/>
          <w:marRight w:val="0"/>
          <w:marTop w:val="0"/>
          <w:marBottom w:val="0"/>
          <w:divBdr>
            <w:top w:val="none" w:sz="0" w:space="0" w:color="auto"/>
            <w:left w:val="none" w:sz="0" w:space="0" w:color="auto"/>
            <w:bottom w:val="none" w:sz="0" w:space="0" w:color="auto"/>
            <w:right w:val="none" w:sz="0" w:space="0" w:color="auto"/>
          </w:divBdr>
          <w:divsChild>
            <w:div w:id="1797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61">
      <w:marLeft w:val="0"/>
      <w:marRight w:val="0"/>
      <w:marTop w:val="0"/>
      <w:marBottom w:val="0"/>
      <w:divBdr>
        <w:top w:val="none" w:sz="0" w:space="0" w:color="auto"/>
        <w:left w:val="none" w:sz="0" w:space="0" w:color="auto"/>
        <w:bottom w:val="none" w:sz="0" w:space="0" w:color="auto"/>
        <w:right w:val="none" w:sz="0" w:space="0" w:color="auto"/>
      </w:divBdr>
    </w:div>
    <w:div w:id="179701562">
      <w:marLeft w:val="0"/>
      <w:marRight w:val="0"/>
      <w:marTop w:val="0"/>
      <w:marBottom w:val="0"/>
      <w:divBdr>
        <w:top w:val="none" w:sz="0" w:space="0" w:color="auto"/>
        <w:left w:val="none" w:sz="0" w:space="0" w:color="auto"/>
        <w:bottom w:val="none" w:sz="0" w:space="0" w:color="auto"/>
        <w:right w:val="none" w:sz="0" w:space="0" w:color="auto"/>
      </w:divBdr>
    </w:div>
    <w:div w:id="179701563">
      <w:marLeft w:val="0"/>
      <w:marRight w:val="0"/>
      <w:marTop w:val="0"/>
      <w:marBottom w:val="0"/>
      <w:divBdr>
        <w:top w:val="none" w:sz="0" w:space="0" w:color="auto"/>
        <w:left w:val="none" w:sz="0" w:space="0" w:color="auto"/>
        <w:bottom w:val="none" w:sz="0" w:space="0" w:color="auto"/>
        <w:right w:val="none" w:sz="0" w:space="0" w:color="auto"/>
      </w:divBdr>
      <w:divsChild>
        <w:div w:id="179701570">
          <w:marLeft w:val="0"/>
          <w:marRight w:val="0"/>
          <w:marTop w:val="0"/>
          <w:marBottom w:val="0"/>
          <w:divBdr>
            <w:top w:val="none" w:sz="0" w:space="0" w:color="auto"/>
            <w:left w:val="none" w:sz="0" w:space="0" w:color="auto"/>
            <w:bottom w:val="none" w:sz="0" w:space="0" w:color="auto"/>
            <w:right w:val="none" w:sz="0" w:space="0" w:color="auto"/>
          </w:divBdr>
          <w:divsChild>
            <w:div w:id="179701521">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64">
      <w:marLeft w:val="0"/>
      <w:marRight w:val="0"/>
      <w:marTop w:val="0"/>
      <w:marBottom w:val="0"/>
      <w:divBdr>
        <w:top w:val="none" w:sz="0" w:space="0" w:color="auto"/>
        <w:left w:val="none" w:sz="0" w:space="0" w:color="auto"/>
        <w:bottom w:val="none" w:sz="0" w:space="0" w:color="auto"/>
        <w:right w:val="none" w:sz="0" w:space="0" w:color="auto"/>
      </w:divBdr>
    </w:div>
    <w:div w:id="179701574">
      <w:marLeft w:val="0"/>
      <w:marRight w:val="0"/>
      <w:marTop w:val="0"/>
      <w:marBottom w:val="0"/>
      <w:divBdr>
        <w:top w:val="none" w:sz="0" w:space="0" w:color="auto"/>
        <w:left w:val="none" w:sz="0" w:space="0" w:color="auto"/>
        <w:bottom w:val="none" w:sz="0" w:space="0" w:color="auto"/>
        <w:right w:val="none" w:sz="0" w:space="0" w:color="auto"/>
      </w:divBdr>
    </w:div>
    <w:div w:id="179701576">
      <w:marLeft w:val="0"/>
      <w:marRight w:val="0"/>
      <w:marTop w:val="0"/>
      <w:marBottom w:val="0"/>
      <w:divBdr>
        <w:top w:val="none" w:sz="0" w:space="0" w:color="auto"/>
        <w:left w:val="none" w:sz="0" w:space="0" w:color="auto"/>
        <w:bottom w:val="none" w:sz="0" w:space="0" w:color="auto"/>
        <w:right w:val="none" w:sz="0" w:space="0" w:color="auto"/>
      </w:divBdr>
      <w:divsChild>
        <w:div w:id="179701499">
          <w:marLeft w:val="0"/>
          <w:marRight w:val="0"/>
          <w:marTop w:val="0"/>
          <w:marBottom w:val="0"/>
          <w:divBdr>
            <w:top w:val="none" w:sz="0" w:space="0" w:color="auto"/>
            <w:left w:val="none" w:sz="0" w:space="0" w:color="auto"/>
            <w:bottom w:val="none" w:sz="0" w:space="0" w:color="auto"/>
            <w:right w:val="none" w:sz="0" w:space="0" w:color="auto"/>
          </w:divBdr>
        </w:div>
        <w:div w:id="179701513">
          <w:marLeft w:val="0"/>
          <w:marRight w:val="0"/>
          <w:marTop w:val="0"/>
          <w:marBottom w:val="0"/>
          <w:divBdr>
            <w:top w:val="none" w:sz="0" w:space="0" w:color="auto"/>
            <w:left w:val="none" w:sz="0" w:space="0" w:color="auto"/>
            <w:bottom w:val="none" w:sz="0" w:space="0" w:color="auto"/>
            <w:right w:val="none" w:sz="0" w:space="0" w:color="auto"/>
          </w:divBdr>
          <w:divsChild>
            <w:div w:id="17970150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0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79">
      <w:marLeft w:val="0"/>
      <w:marRight w:val="0"/>
      <w:marTop w:val="0"/>
      <w:marBottom w:val="0"/>
      <w:divBdr>
        <w:top w:val="none" w:sz="0" w:space="0" w:color="auto"/>
        <w:left w:val="none" w:sz="0" w:space="0" w:color="auto"/>
        <w:bottom w:val="none" w:sz="0" w:space="0" w:color="auto"/>
        <w:right w:val="none" w:sz="0" w:space="0" w:color="auto"/>
      </w:divBdr>
    </w:div>
    <w:div w:id="179701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282.html" TargetMode="External"/><Relationship Id="rId13" Type="http://schemas.openxmlformats.org/officeDocument/2006/relationships/hyperlink" Target="https://pandia.ru/text/category/byudzhetnij_profitcit/" TargetMode="External"/><Relationship Id="rId18" Type="http://schemas.openxmlformats.org/officeDocument/2006/relationships/hyperlink" Target="https://pandia.ru/text/category/istochniki_finansirovaniya/"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pandia.ru/text/category/edinstvo_kassi/" TargetMode="External"/><Relationship Id="rId7" Type="http://schemas.openxmlformats.org/officeDocument/2006/relationships/hyperlink" Target="http://www.iprbookshop.ru/56159.html" TargetMode="External"/><Relationship Id="rId12" Type="http://schemas.openxmlformats.org/officeDocument/2006/relationships/hyperlink" Target="https://pandia.ru/text/category/sotcialmzno_yekonomicheskoe_razvitie/" TargetMode="External"/><Relationship Id="rId17" Type="http://schemas.openxmlformats.org/officeDocument/2006/relationships/hyperlink" Target="https://pandia.ru/text/category/byudzhetnaya_klassifikatciya/" TargetMode="External"/><Relationship Id="rId25" Type="http://schemas.openxmlformats.org/officeDocument/2006/relationships/hyperlink" Target="https://pandia.ru/text/category/gosudarstvennij_dolg/" TargetMode="External"/><Relationship Id="rId2" Type="http://schemas.openxmlformats.org/officeDocument/2006/relationships/styles" Target="styles.xml"/><Relationship Id="rId16" Type="http://schemas.openxmlformats.org/officeDocument/2006/relationships/hyperlink" Target="https://pandia.ru/text/category/byudzhet_federalmznij/" TargetMode="External"/><Relationship Id="rId20" Type="http://schemas.openxmlformats.org/officeDocument/2006/relationships/hyperlink" Target="https://pandia.ru/text/category/ispolnenie_byudzheta/" TargetMode="External"/><Relationship Id="rId1" Type="http://schemas.openxmlformats.org/officeDocument/2006/relationships/numbering" Target="numbering.xml"/><Relationship Id="rId6" Type="http://schemas.openxmlformats.org/officeDocument/2006/relationships/hyperlink" Target="http://www.iprbookshop.ru/52056" TargetMode="External"/><Relationship Id="rId11" Type="http://schemas.openxmlformats.org/officeDocument/2006/relationships/hyperlink" Target="http://yandex.ru/clck/jsredir?from=yandex.ru%3Bsearch%2F%3Bweb%3B%3B&amp;text=&amp;etext=2202.nIUkvCtb4-U2e0gtfWkHuZ77ohJo6V5P7sJVIvmv2GN0ZnNtZ3VpZnlzZ3pqcXZs.eac2674326baddebe43f9218fa82da4d0d8581e4&amp;uuid=&amp;state=jLT9ScZ_wbo,&amp;&amp;cst=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VAWqQFloR7Yp6PbOsedSCZC_wDTDGaQBq_8M56a19QjjTNC5TaYpWpN4CIzK7jyWToaUk5P37dZN1EP8ThOmh54n_T60TmpNtY_oqeXTkHsMWVrJZSWJXAeJ3d23BbJWbUTuxJIPXvz5B5zMNtVNYI0PRWxr0cYAUVd3SjxVE6yvkKxpPulANfk_kdGhCHMZSV9hvr7nHGJrsYq_pD0fpojRURd-4hCGlmtIvmYLi6hsFaK3ExyorCbOLpKwT3lOBiTHfKMJzoEqLExSKEJ40wcOyguCAOPjcSPFhR7P3Ufj5UqAwTjlx6sL2wYssiPB2zCszrKdqN3y8rKhRb0YrH8cV-1j3Umz6Bsn-h8MO_mnF412-ATJb97TbP8FtSBqpd_nm97It5HEk1GL5iNZOW-LmWsWp8H8geuk2Gs9KZQrT-css7uZq9oyPB--8E0qKv96kdl0xUT6iarPN7nDm7SZ4JushjfH8VTFgWloCmU7Gi0qfYSsmFwNU_Op8Qdt_2C4TnSy7n4dfN8PKvKRogkpLQtJYXWoEHjiFZUTLAB7pSV0yEKq3FxIkxUoyZv2_XOGugpVARKw5_THpRy-m52ImT0uuDi90CuX5XcqOflpK15p41da0a9YRBZsD1js_1_5DOMl_PJi775bQQl3lfg0d874XNm7f6YNb0IleC32Q_w_mqQEA4EU2iRwfIDs9g-ujOowynGW-eepjnwl9NKMztoz323M0-H5bkvaK-_N6ITF1whvnuHhx_6me0XoaqEyL_ARqlQW3p-QXWSkf8_XOAE1HKl-e1xPYVW74y54jnrEmyk6Z3jVPGc13vinP0cRwpyFYJa12sKNpvOaC-XdcwU5bNW1bLAMaEyA8hyJwMhwHWDIKoYNdkogjXtboPVv8NKAEwSvga6sZWuHISGHiTyWJI65a3T7-GiAA00E-dmU3Skgd4EQjQbCS0IDIb8xQelEFXskgZac2DaB4vBAXGKWml4GZUenz-xyYabw10G0i-KSQC2sL5gmQUbWcC5ZyNXmTL6rC8e71-Xoy8iDfttQnfkxP1egk8Z-qxTJ4jRPyWuLS1Gc_yqZwTuCZcdz18HZyRbVOr-cdbso9E7GoKS_X-sND3QHKtsTr1Cr-H0lwjS2-MnSgn&amp;data=UlNrNmk5WktYejY4cHFySjRXSWhXSXNSdjlmWW1Pc084NWRtOGIyenhLc2hkM2lkQXlaOTV0a2JQUkhSaWhxS0tJVEdWRUwxNzNoVUtFN2xLNGlPYTVidDlwaVIzVGJ0&amp;sign=6265cc0864722baa11029217b0591672&amp;keyno=0&amp;b64e=2&amp;ref=orjY4mGPRjk5boDnW0uvlrrd71vZw9kpVBUyA8nmgRG9LVuSbjgZ0KpaduOc80sJ2Y7Shm" TargetMode="External"/><Relationship Id="rId24" Type="http://schemas.openxmlformats.org/officeDocument/2006/relationships/hyperlink" Target="https://pandia.ru/text/category/gosudarstvennie_rashodi/" TargetMode="External"/><Relationship Id="rId5" Type="http://schemas.openxmlformats.org/officeDocument/2006/relationships/webSettings" Target="webSettings.xml"/><Relationship Id="rId15" Type="http://schemas.openxmlformats.org/officeDocument/2006/relationships/hyperlink" Target="https://pandia.ru/text/category/byudzhetnij_protcess/" TargetMode="External"/><Relationship Id="rId23" Type="http://schemas.openxmlformats.org/officeDocument/2006/relationships/hyperlink" Target="https://pandia.ru/text/category/nalogovaya_sistema/" TargetMode="External"/><Relationship Id="rId10" Type="http://schemas.openxmlformats.org/officeDocument/2006/relationships/hyperlink" Target="http://www.iprbookshop.ru" TargetMode="External"/><Relationship Id="rId19" Type="http://schemas.openxmlformats.org/officeDocument/2006/relationships/hyperlink" Target="https://pandia.ru/text/category/byudzhetnij_defitcit/" TargetMode="External"/><Relationship Id="rId4" Type="http://schemas.openxmlformats.org/officeDocument/2006/relationships/settings" Target="settings.xml"/><Relationship Id="rId9" Type="http://schemas.openxmlformats.org/officeDocument/2006/relationships/hyperlink" Target="https://www.iprbookshop.ru/102212.html" TargetMode="External"/><Relationship Id="rId14" Type="http://schemas.openxmlformats.org/officeDocument/2006/relationships/hyperlink" Target="https://pandia.ru/text/category/byudzhetnoe_ustrojstvo/" TargetMode="External"/><Relationship Id="rId22" Type="http://schemas.openxmlformats.org/officeDocument/2006/relationships/hyperlink" Target="https://pandia.ru/text/category/byudzhet_gosudarstvennij/"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51</Pages>
  <Words>15238</Words>
  <Characters>86860</Characters>
  <Application>Microsoft Office Word</Application>
  <DocSecurity>0</DocSecurity>
  <Lines>723</Lines>
  <Paragraphs>203</Paragraphs>
  <ScaleCrop>false</ScaleCrop>
  <Company>CtrlSoft</Company>
  <LinksUpToDate>false</LinksUpToDate>
  <CharactersWithSpaces>101895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2021-04-26T13:20:00Z</dcterms:created>
  <dcterms:modified xsi:type="dcterms:W3CDTF">2022-09-09T09:33:00Z</dcterms:modified>
</cp:coreProperties>
</file>